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EDEA" w14:textId="77777777" w:rsidR="00B85C58" w:rsidRDefault="00B85C58" w:rsidP="00B85C58">
      <w:pPr>
        <w:pStyle w:val="BodyText"/>
        <w:spacing w:line="264" w:lineRule="auto"/>
        <w:ind w:left="4329"/>
        <w:rPr>
          <w:rFonts w:asciiTheme="minorHAnsi" w:hAnsiTheme="minorHAnsi" w:cstheme="minorHAnsi"/>
          <w:sz w:val="20"/>
        </w:rPr>
      </w:pPr>
      <w:r w:rsidRPr="00AF1F8E">
        <w:rPr>
          <w:rFonts w:asciiTheme="minorHAnsi" w:hAnsiTheme="minorHAnsi" w:cstheme="minorHAnsi"/>
          <w:noProof/>
          <w:sz w:val="20"/>
        </w:rPr>
        <w:drawing>
          <wp:inline distT="0" distB="0" distL="0" distR="0" wp14:anchorId="5F12C7DC" wp14:editId="001F2D8A">
            <wp:extent cx="531495" cy="627321"/>
            <wp:effectExtent l="0" t="0" r="1905" b="1905"/>
            <wp:docPr id="1149149254" name="Image 3" descr="A close up of a logo  Description generated with very high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logo  Description generated with very high confidence"/>
                    <pic:cNvPicPr/>
                  </pic:nvPicPr>
                  <pic:blipFill>
                    <a:blip r:embed="rId8" cstate="print"/>
                    <a:stretch>
                      <a:fillRect/>
                    </a:stretch>
                  </pic:blipFill>
                  <pic:spPr>
                    <a:xfrm>
                      <a:off x="0" y="0"/>
                      <a:ext cx="537005" cy="633825"/>
                    </a:xfrm>
                    <a:prstGeom prst="rect">
                      <a:avLst/>
                    </a:prstGeom>
                  </pic:spPr>
                </pic:pic>
              </a:graphicData>
            </a:graphic>
          </wp:inline>
        </w:drawing>
      </w:r>
    </w:p>
    <w:p w14:paraId="17F3A277" w14:textId="77777777" w:rsidR="00AB3966" w:rsidRPr="00AF1F8E" w:rsidRDefault="00AB3966" w:rsidP="00B85C58">
      <w:pPr>
        <w:pStyle w:val="BodyText"/>
        <w:spacing w:line="264" w:lineRule="auto"/>
        <w:ind w:left="4329"/>
        <w:rPr>
          <w:rFonts w:asciiTheme="minorHAnsi" w:hAnsiTheme="minorHAnsi" w:cstheme="minorHAnsi"/>
          <w:sz w:val="20"/>
        </w:rPr>
      </w:pPr>
    </w:p>
    <w:p w14:paraId="45E2FCBC" w14:textId="77777777" w:rsidR="00F41B0C" w:rsidRPr="00AF1F8E" w:rsidRDefault="00F41B0C" w:rsidP="00F41B0C">
      <w:pPr>
        <w:spacing w:line="264" w:lineRule="auto"/>
        <w:ind w:left="1344" w:firstLine="755"/>
        <w:rPr>
          <w:rFonts w:asciiTheme="minorHAnsi" w:hAnsiTheme="minorHAnsi" w:cstheme="minorHAnsi"/>
          <w:b/>
          <w:sz w:val="28"/>
        </w:rPr>
      </w:pPr>
      <w:r w:rsidRPr="00AF1F8E">
        <w:rPr>
          <w:rFonts w:asciiTheme="minorHAnsi" w:hAnsiTheme="minorHAnsi" w:cstheme="minorHAnsi"/>
          <w:b/>
          <w:sz w:val="28"/>
        </w:rPr>
        <w:t>The Parish of St Martin’s and St Thomas’s Cambridge</w:t>
      </w:r>
    </w:p>
    <w:p w14:paraId="11F5739A" w14:textId="77777777" w:rsidR="00B85C58" w:rsidRPr="00AF1F8E" w:rsidRDefault="00B85C58" w:rsidP="00B85C58">
      <w:pPr>
        <w:pStyle w:val="Title"/>
        <w:spacing w:before="0" w:line="264" w:lineRule="auto"/>
        <w:ind w:left="142" w:right="-7"/>
        <w:rPr>
          <w:rFonts w:asciiTheme="minorHAnsi" w:hAnsiTheme="minorHAnsi" w:cstheme="minorHAnsi"/>
        </w:rPr>
      </w:pPr>
      <w:r w:rsidRPr="00AF1F8E">
        <w:rPr>
          <w:rFonts w:asciiTheme="minorHAnsi" w:hAnsiTheme="minorHAnsi" w:cstheme="minorHAnsi"/>
        </w:rPr>
        <w:t>SAFEGUARDING POLICY – PROMOTING A SAFER CHURCH</w:t>
      </w:r>
    </w:p>
    <w:p w14:paraId="53EBD159" w14:textId="77777777" w:rsidR="00F41B0C" w:rsidRPr="00AF1F8E" w:rsidRDefault="00F41B0C" w:rsidP="00E21FC3">
      <w:pPr>
        <w:ind w:left="153"/>
        <w:rPr>
          <w:rFonts w:ascii="Calibri"/>
        </w:rPr>
      </w:pPr>
    </w:p>
    <w:p w14:paraId="691D3653" w14:textId="6B4BBF03" w:rsidR="00FA64D9" w:rsidRPr="00AF1F8E" w:rsidRDefault="00E04C62" w:rsidP="00E21FC3">
      <w:pPr>
        <w:ind w:left="153"/>
        <w:rPr>
          <w:rFonts w:ascii="Calibri"/>
          <w:spacing w:val="-5"/>
        </w:rPr>
      </w:pPr>
      <w:r w:rsidRPr="00AF1F8E">
        <w:rPr>
          <w:rFonts w:ascii="Calibri"/>
        </w:rPr>
        <w:t>In</w:t>
      </w:r>
      <w:r w:rsidRPr="00AF1F8E">
        <w:rPr>
          <w:rFonts w:ascii="Calibri"/>
          <w:spacing w:val="-3"/>
        </w:rPr>
        <w:t xml:space="preserve"> </w:t>
      </w:r>
      <w:r w:rsidRPr="00AF1F8E">
        <w:rPr>
          <w:rFonts w:ascii="Calibri"/>
        </w:rPr>
        <w:t>accordance</w:t>
      </w:r>
      <w:r w:rsidRPr="00AF1F8E">
        <w:rPr>
          <w:rFonts w:ascii="Calibri"/>
          <w:spacing w:val="-3"/>
        </w:rPr>
        <w:t xml:space="preserve"> </w:t>
      </w:r>
      <w:r w:rsidRPr="00AF1F8E">
        <w:rPr>
          <w:rFonts w:ascii="Calibri"/>
        </w:rPr>
        <w:t>with</w:t>
      </w:r>
      <w:r w:rsidRPr="00AF1F8E">
        <w:rPr>
          <w:rFonts w:ascii="Calibri"/>
          <w:spacing w:val="-2"/>
        </w:rPr>
        <w:t xml:space="preserve"> </w:t>
      </w:r>
      <w:r w:rsidRPr="00AF1F8E">
        <w:rPr>
          <w:rFonts w:ascii="Calibri"/>
        </w:rPr>
        <w:t>the</w:t>
      </w:r>
      <w:r w:rsidRPr="00AF1F8E">
        <w:rPr>
          <w:rFonts w:ascii="Calibri"/>
          <w:spacing w:val="-4"/>
        </w:rPr>
        <w:t xml:space="preserve"> </w:t>
      </w:r>
      <w:r w:rsidRPr="00AF1F8E">
        <w:rPr>
          <w:rFonts w:ascii="Calibri"/>
        </w:rPr>
        <w:t>Church</w:t>
      </w:r>
      <w:r w:rsidRPr="00AF1F8E">
        <w:rPr>
          <w:rFonts w:ascii="Calibri"/>
          <w:spacing w:val="-3"/>
        </w:rPr>
        <w:t xml:space="preserve"> </w:t>
      </w:r>
      <w:r w:rsidRPr="00AF1F8E">
        <w:rPr>
          <w:rFonts w:ascii="Calibri"/>
        </w:rPr>
        <w:t>of</w:t>
      </w:r>
      <w:r w:rsidRPr="00AF1F8E">
        <w:rPr>
          <w:rFonts w:ascii="Calibri"/>
          <w:spacing w:val="-4"/>
        </w:rPr>
        <w:t xml:space="preserve"> </w:t>
      </w:r>
      <w:r w:rsidRPr="00AF1F8E">
        <w:rPr>
          <w:rFonts w:ascii="Calibri"/>
        </w:rPr>
        <w:t>England</w:t>
      </w:r>
      <w:r w:rsidRPr="00AF1F8E">
        <w:rPr>
          <w:rFonts w:ascii="Calibri"/>
          <w:spacing w:val="-3"/>
        </w:rPr>
        <w:t xml:space="preserve"> </w:t>
      </w:r>
      <w:r w:rsidRPr="00AF1F8E">
        <w:rPr>
          <w:rFonts w:ascii="Calibri"/>
        </w:rPr>
        <w:t>Safeguarding</w:t>
      </w:r>
      <w:r w:rsidRPr="00AF1F8E">
        <w:rPr>
          <w:rFonts w:ascii="Calibri"/>
          <w:spacing w:val="-4"/>
        </w:rPr>
        <w:t xml:space="preserve"> </w:t>
      </w:r>
      <w:r w:rsidRPr="00AF1F8E">
        <w:rPr>
          <w:rFonts w:ascii="Calibri"/>
        </w:rPr>
        <w:t>Policy</w:t>
      </w:r>
      <w:r w:rsidRPr="00AF1F8E">
        <w:rPr>
          <w:rFonts w:ascii="Calibri"/>
          <w:spacing w:val="-4"/>
        </w:rPr>
        <w:t xml:space="preserve"> </w:t>
      </w:r>
      <w:r w:rsidRPr="00AF1F8E">
        <w:rPr>
          <w:rFonts w:ascii="Calibri"/>
        </w:rPr>
        <w:t>our</w:t>
      </w:r>
      <w:r w:rsidRPr="00AF1F8E">
        <w:rPr>
          <w:rFonts w:ascii="Calibri"/>
          <w:spacing w:val="-2"/>
        </w:rPr>
        <w:t xml:space="preserve"> </w:t>
      </w:r>
      <w:r w:rsidRPr="00AF1F8E">
        <w:rPr>
          <w:rFonts w:ascii="Calibri"/>
        </w:rPr>
        <w:t>church</w:t>
      </w:r>
      <w:r w:rsidRPr="00AF1F8E">
        <w:rPr>
          <w:rFonts w:ascii="Calibri"/>
          <w:spacing w:val="-3"/>
        </w:rPr>
        <w:t xml:space="preserve"> </w:t>
      </w:r>
      <w:r w:rsidRPr="00AF1F8E">
        <w:rPr>
          <w:rFonts w:ascii="Calibri"/>
        </w:rPr>
        <w:t>is</w:t>
      </w:r>
      <w:r w:rsidRPr="00AF1F8E">
        <w:rPr>
          <w:rFonts w:ascii="Calibri"/>
          <w:spacing w:val="-3"/>
        </w:rPr>
        <w:t xml:space="preserve"> </w:t>
      </w:r>
      <w:r w:rsidRPr="00AF1F8E">
        <w:rPr>
          <w:rFonts w:ascii="Calibri"/>
        </w:rPr>
        <w:t>committed</w:t>
      </w:r>
      <w:r w:rsidRPr="00AF1F8E">
        <w:rPr>
          <w:rFonts w:ascii="Calibri"/>
          <w:spacing w:val="-3"/>
        </w:rPr>
        <w:t xml:space="preserve"> </w:t>
      </w:r>
      <w:r w:rsidRPr="00AF1F8E">
        <w:rPr>
          <w:rFonts w:ascii="Calibri"/>
          <w:spacing w:val="-5"/>
        </w:rPr>
        <w:t>to:</w:t>
      </w:r>
    </w:p>
    <w:p w14:paraId="4BCB38C7" w14:textId="77777777" w:rsidR="00F41B0C" w:rsidRPr="00AF1F8E" w:rsidRDefault="00F41B0C" w:rsidP="00E21FC3">
      <w:pPr>
        <w:ind w:left="153"/>
        <w:rPr>
          <w:rFonts w:ascii="Calibri"/>
        </w:rPr>
      </w:pPr>
    </w:p>
    <w:p w14:paraId="691D3656" w14:textId="77777777" w:rsidR="00FA64D9" w:rsidRPr="00AF1F8E" w:rsidRDefault="00E04C62" w:rsidP="00E21FC3">
      <w:pPr>
        <w:pStyle w:val="ListParagraph"/>
        <w:numPr>
          <w:ilvl w:val="0"/>
          <w:numId w:val="2"/>
        </w:numPr>
        <w:tabs>
          <w:tab w:val="left" w:pos="550"/>
        </w:tabs>
      </w:pPr>
      <w:r w:rsidRPr="00AF1F8E">
        <w:t>Promoting</w:t>
      </w:r>
      <w:r w:rsidRPr="00AF1F8E">
        <w:rPr>
          <w:spacing w:val="-5"/>
        </w:rPr>
        <w:t xml:space="preserve"> </w:t>
      </w:r>
      <w:r w:rsidRPr="00AF1F8E">
        <w:t>a</w:t>
      </w:r>
      <w:r w:rsidRPr="00AF1F8E">
        <w:rPr>
          <w:spacing w:val="-4"/>
        </w:rPr>
        <w:t xml:space="preserve"> </w:t>
      </w:r>
      <w:r w:rsidRPr="00AF1F8E">
        <w:t>safer</w:t>
      </w:r>
      <w:r w:rsidRPr="00AF1F8E">
        <w:rPr>
          <w:spacing w:val="-6"/>
        </w:rPr>
        <w:t xml:space="preserve"> </w:t>
      </w:r>
      <w:r w:rsidRPr="00AF1F8E">
        <w:t>environment</w:t>
      </w:r>
      <w:r w:rsidRPr="00AF1F8E">
        <w:rPr>
          <w:spacing w:val="-7"/>
        </w:rPr>
        <w:t xml:space="preserve"> </w:t>
      </w:r>
      <w:r w:rsidRPr="00AF1F8E">
        <w:t>and</w:t>
      </w:r>
      <w:r w:rsidRPr="00AF1F8E">
        <w:rPr>
          <w:spacing w:val="-5"/>
        </w:rPr>
        <w:t xml:space="preserve"> </w:t>
      </w:r>
      <w:r w:rsidRPr="00AF1F8E">
        <w:rPr>
          <w:spacing w:val="-2"/>
        </w:rPr>
        <w:t>culture.</w:t>
      </w:r>
    </w:p>
    <w:p w14:paraId="691D3657" w14:textId="77777777" w:rsidR="00FA64D9" w:rsidRPr="00AF1F8E" w:rsidRDefault="00E04C62" w:rsidP="00E21FC3">
      <w:pPr>
        <w:pStyle w:val="ListParagraph"/>
        <w:numPr>
          <w:ilvl w:val="0"/>
          <w:numId w:val="2"/>
        </w:numPr>
        <w:tabs>
          <w:tab w:val="left" w:pos="550"/>
        </w:tabs>
        <w:ind w:right="137"/>
      </w:pPr>
      <w:r w:rsidRPr="00AF1F8E">
        <w:t>Safely</w:t>
      </w:r>
      <w:r w:rsidRPr="00AF1F8E">
        <w:rPr>
          <w:spacing w:val="65"/>
        </w:rPr>
        <w:t xml:space="preserve"> </w:t>
      </w:r>
      <w:r w:rsidRPr="00AF1F8E">
        <w:t>recruiting</w:t>
      </w:r>
      <w:r w:rsidRPr="00AF1F8E">
        <w:rPr>
          <w:spacing w:val="64"/>
        </w:rPr>
        <w:t xml:space="preserve"> </w:t>
      </w:r>
      <w:r w:rsidRPr="00AF1F8E">
        <w:t>and</w:t>
      </w:r>
      <w:r w:rsidRPr="00AF1F8E">
        <w:rPr>
          <w:spacing w:val="64"/>
        </w:rPr>
        <w:t xml:space="preserve"> </w:t>
      </w:r>
      <w:r w:rsidRPr="00AF1F8E">
        <w:t>supporting</w:t>
      </w:r>
      <w:r w:rsidRPr="00AF1F8E">
        <w:rPr>
          <w:spacing w:val="64"/>
        </w:rPr>
        <w:t xml:space="preserve"> </w:t>
      </w:r>
      <w:r w:rsidRPr="00AF1F8E">
        <w:t>all</w:t>
      </w:r>
      <w:r w:rsidRPr="00AF1F8E">
        <w:rPr>
          <w:spacing w:val="64"/>
        </w:rPr>
        <w:t xml:space="preserve"> </w:t>
      </w:r>
      <w:r w:rsidRPr="00AF1F8E">
        <w:t>those</w:t>
      </w:r>
      <w:r w:rsidRPr="00AF1F8E">
        <w:rPr>
          <w:spacing w:val="63"/>
        </w:rPr>
        <w:t xml:space="preserve"> </w:t>
      </w:r>
      <w:r w:rsidRPr="00AF1F8E">
        <w:t>with</w:t>
      </w:r>
      <w:r w:rsidRPr="00AF1F8E">
        <w:rPr>
          <w:spacing w:val="64"/>
        </w:rPr>
        <w:t xml:space="preserve"> </w:t>
      </w:r>
      <w:r w:rsidRPr="00AF1F8E">
        <w:t>any</w:t>
      </w:r>
      <w:r w:rsidRPr="00AF1F8E">
        <w:rPr>
          <w:spacing w:val="65"/>
        </w:rPr>
        <w:t xml:space="preserve"> </w:t>
      </w:r>
      <w:r w:rsidRPr="00AF1F8E">
        <w:t>responsibility</w:t>
      </w:r>
      <w:r w:rsidRPr="00AF1F8E">
        <w:rPr>
          <w:spacing w:val="65"/>
        </w:rPr>
        <w:t xml:space="preserve"> </w:t>
      </w:r>
      <w:r w:rsidRPr="00AF1F8E">
        <w:t>related</w:t>
      </w:r>
      <w:r w:rsidRPr="00AF1F8E">
        <w:rPr>
          <w:spacing w:val="61"/>
        </w:rPr>
        <w:t xml:space="preserve"> </w:t>
      </w:r>
      <w:r w:rsidRPr="00AF1F8E">
        <w:t>to</w:t>
      </w:r>
      <w:r w:rsidRPr="00AF1F8E">
        <w:rPr>
          <w:spacing w:val="66"/>
        </w:rPr>
        <w:t xml:space="preserve"> </w:t>
      </w:r>
      <w:r w:rsidRPr="00AF1F8E">
        <w:t>children,</w:t>
      </w:r>
      <w:r w:rsidRPr="00AF1F8E">
        <w:rPr>
          <w:spacing w:val="62"/>
        </w:rPr>
        <w:t xml:space="preserve"> </w:t>
      </w:r>
      <w:r w:rsidRPr="00AF1F8E">
        <w:t>young</w:t>
      </w:r>
      <w:r w:rsidRPr="00AF1F8E">
        <w:rPr>
          <w:spacing w:val="64"/>
        </w:rPr>
        <w:t xml:space="preserve"> </w:t>
      </w:r>
      <w:r w:rsidRPr="00AF1F8E">
        <w:t>people</w:t>
      </w:r>
      <w:r w:rsidRPr="00AF1F8E">
        <w:rPr>
          <w:spacing w:val="62"/>
        </w:rPr>
        <w:t xml:space="preserve"> </w:t>
      </w:r>
      <w:r w:rsidRPr="00AF1F8E">
        <w:t>and vulnerable adults within the church and ensure that DBS checks are completed for such persons.</w:t>
      </w:r>
    </w:p>
    <w:p w14:paraId="691D3658" w14:textId="77777777" w:rsidR="00FA64D9" w:rsidRPr="00AF1F8E" w:rsidRDefault="00E04C62" w:rsidP="00E21FC3">
      <w:pPr>
        <w:pStyle w:val="ListParagraph"/>
        <w:numPr>
          <w:ilvl w:val="0"/>
          <w:numId w:val="2"/>
        </w:numPr>
        <w:tabs>
          <w:tab w:val="left" w:pos="550"/>
        </w:tabs>
      </w:pPr>
      <w:r w:rsidRPr="00AF1F8E">
        <w:t>Responding</w:t>
      </w:r>
      <w:r w:rsidRPr="00AF1F8E">
        <w:rPr>
          <w:spacing w:val="-10"/>
        </w:rPr>
        <w:t xml:space="preserve"> </w:t>
      </w:r>
      <w:r w:rsidRPr="00AF1F8E">
        <w:t>promptly</w:t>
      </w:r>
      <w:r w:rsidRPr="00AF1F8E">
        <w:rPr>
          <w:spacing w:val="-6"/>
        </w:rPr>
        <w:t xml:space="preserve"> </w:t>
      </w:r>
      <w:r w:rsidRPr="00AF1F8E">
        <w:t>to</w:t>
      </w:r>
      <w:r w:rsidRPr="00AF1F8E">
        <w:rPr>
          <w:spacing w:val="-7"/>
        </w:rPr>
        <w:t xml:space="preserve"> </w:t>
      </w:r>
      <w:r w:rsidRPr="00AF1F8E">
        <w:t>every</w:t>
      </w:r>
      <w:r w:rsidRPr="00AF1F8E">
        <w:rPr>
          <w:spacing w:val="-6"/>
        </w:rPr>
        <w:t xml:space="preserve"> </w:t>
      </w:r>
      <w:r w:rsidRPr="00AF1F8E">
        <w:t>safeguarding</w:t>
      </w:r>
      <w:r w:rsidRPr="00AF1F8E">
        <w:rPr>
          <w:spacing w:val="-7"/>
        </w:rPr>
        <w:t xml:space="preserve"> </w:t>
      </w:r>
      <w:r w:rsidRPr="00AF1F8E">
        <w:t>concern</w:t>
      </w:r>
      <w:r w:rsidRPr="00AF1F8E">
        <w:rPr>
          <w:spacing w:val="-9"/>
        </w:rPr>
        <w:t xml:space="preserve"> </w:t>
      </w:r>
      <w:r w:rsidRPr="00AF1F8E">
        <w:t>or</w:t>
      </w:r>
      <w:r w:rsidRPr="00AF1F8E">
        <w:rPr>
          <w:spacing w:val="-6"/>
        </w:rPr>
        <w:t xml:space="preserve"> </w:t>
      </w:r>
      <w:r w:rsidRPr="00AF1F8E">
        <w:rPr>
          <w:spacing w:val="-2"/>
        </w:rPr>
        <w:t>allegation.</w:t>
      </w:r>
    </w:p>
    <w:p w14:paraId="691D3659" w14:textId="77777777" w:rsidR="00FA64D9" w:rsidRPr="00AF1F8E" w:rsidRDefault="00E04C62" w:rsidP="00E21FC3">
      <w:pPr>
        <w:pStyle w:val="ListParagraph"/>
        <w:numPr>
          <w:ilvl w:val="0"/>
          <w:numId w:val="2"/>
        </w:numPr>
        <w:tabs>
          <w:tab w:val="left" w:pos="550"/>
        </w:tabs>
      </w:pPr>
      <w:r w:rsidRPr="00AF1F8E">
        <w:t>Caring</w:t>
      </w:r>
      <w:r w:rsidRPr="00AF1F8E">
        <w:rPr>
          <w:spacing w:val="-5"/>
        </w:rPr>
        <w:t xml:space="preserve"> </w:t>
      </w:r>
      <w:r w:rsidRPr="00AF1F8E">
        <w:t>pastorally</w:t>
      </w:r>
      <w:r w:rsidRPr="00AF1F8E">
        <w:rPr>
          <w:spacing w:val="-4"/>
        </w:rPr>
        <w:t xml:space="preserve"> </w:t>
      </w:r>
      <w:r w:rsidRPr="00AF1F8E">
        <w:t>for</w:t>
      </w:r>
      <w:r w:rsidRPr="00AF1F8E">
        <w:rPr>
          <w:spacing w:val="-6"/>
        </w:rPr>
        <w:t xml:space="preserve"> </w:t>
      </w:r>
      <w:r w:rsidRPr="00AF1F8E">
        <w:t>victims/survivors</w:t>
      </w:r>
      <w:r w:rsidRPr="00AF1F8E">
        <w:rPr>
          <w:spacing w:val="-6"/>
        </w:rPr>
        <w:t xml:space="preserve"> </w:t>
      </w:r>
      <w:r w:rsidRPr="00AF1F8E">
        <w:t>of</w:t>
      </w:r>
      <w:r w:rsidRPr="00AF1F8E">
        <w:rPr>
          <w:spacing w:val="-3"/>
        </w:rPr>
        <w:t xml:space="preserve"> </w:t>
      </w:r>
      <w:r w:rsidRPr="00AF1F8E">
        <w:t>abuse</w:t>
      </w:r>
      <w:r w:rsidRPr="00AF1F8E">
        <w:rPr>
          <w:spacing w:val="-6"/>
        </w:rPr>
        <w:t xml:space="preserve"> </w:t>
      </w:r>
      <w:r w:rsidRPr="00AF1F8E">
        <w:t>and</w:t>
      </w:r>
      <w:r w:rsidRPr="00AF1F8E">
        <w:rPr>
          <w:spacing w:val="-6"/>
        </w:rPr>
        <w:t xml:space="preserve"> </w:t>
      </w:r>
      <w:r w:rsidRPr="00AF1F8E">
        <w:t>other</w:t>
      </w:r>
      <w:r w:rsidRPr="00AF1F8E">
        <w:rPr>
          <w:spacing w:val="-4"/>
        </w:rPr>
        <w:t xml:space="preserve"> </w:t>
      </w:r>
      <w:r w:rsidRPr="00AF1F8E">
        <w:t>affected</w:t>
      </w:r>
      <w:r w:rsidRPr="00AF1F8E">
        <w:rPr>
          <w:spacing w:val="-4"/>
        </w:rPr>
        <w:t xml:space="preserve"> </w:t>
      </w:r>
      <w:r w:rsidRPr="00AF1F8E">
        <w:rPr>
          <w:spacing w:val="-2"/>
        </w:rPr>
        <w:t>persons.</w:t>
      </w:r>
    </w:p>
    <w:p w14:paraId="691D365A" w14:textId="77777777" w:rsidR="00FA64D9" w:rsidRPr="00AF1F8E" w:rsidRDefault="00E04C62" w:rsidP="00E21FC3">
      <w:pPr>
        <w:pStyle w:val="ListParagraph"/>
        <w:numPr>
          <w:ilvl w:val="0"/>
          <w:numId w:val="2"/>
        </w:numPr>
        <w:tabs>
          <w:tab w:val="left" w:pos="550"/>
        </w:tabs>
      </w:pPr>
      <w:r w:rsidRPr="00AF1F8E">
        <w:t>Caring</w:t>
      </w:r>
      <w:r w:rsidRPr="00AF1F8E">
        <w:rPr>
          <w:spacing w:val="-7"/>
        </w:rPr>
        <w:t xml:space="preserve"> </w:t>
      </w:r>
      <w:r w:rsidRPr="00AF1F8E">
        <w:t>pastorally</w:t>
      </w:r>
      <w:r w:rsidRPr="00AF1F8E">
        <w:rPr>
          <w:spacing w:val="-3"/>
        </w:rPr>
        <w:t xml:space="preserve"> </w:t>
      </w:r>
      <w:r w:rsidRPr="00AF1F8E">
        <w:t>for</w:t>
      </w:r>
      <w:r w:rsidRPr="00AF1F8E">
        <w:rPr>
          <w:spacing w:val="-4"/>
        </w:rPr>
        <w:t xml:space="preserve"> </w:t>
      </w:r>
      <w:r w:rsidRPr="00AF1F8E">
        <w:t>those</w:t>
      </w:r>
      <w:r w:rsidRPr="00AF1F8E">
        <w:rPr>
          <w:spacing w:val="-7"/>
        </w:rPr>
        <w:t xml:space="preserve"> </w:t>
      </w:r>
      <w:r w:rsidRPr="00AF1F8E">
        <w:t>who</w:t>
      </w:r>
      <w:r w:rsidRPr="00AF1F8E">
        <w:rPr>
          <w:spacing w:val="-4"/>
        </w:rPr>
        <w:t xml:space="preserve"> </w:t>
      </w:r>
      <w:r w:rsidRPr="00AF1F8E">
        <w:t>are</w:t>
      </w:r>
      <w:r w:rsidRPr="00AF1F8E">
        <w:rPr>
          <w:spacing w:val="-3"/>
        </w:rPr>
        <w:t xml:space="preserve"> </w:t>
      </w:r>
      <w:r w:rsidRPr="00AF1F8E">
        <w:t>the</w:t>
      </w:r>
      <w:r w:rsidRPr="00AF1F8E">
        <w:rPr>
          <w:spacing w:val="-4"/>
        </w:rPr>
        <w:t xml:space="preserve"> </w:t>
      </w:r>
      <w:r w:rsidRPr="00AF1F8E">
        <w:t>subject</w:t>
      </w:r>
      <w:r w:rsidRPr="00AF1F8E">
        <w:rPr>
          <w:spacing w:val="-5"/>
        </w:rPr>
        <w:t xml:space="preserve"> </w:t>
      </w:r>
      <w:r w:rsidRPr="00AF1F8E">
        <w:t>of</w:t>
      </w:r>
      <w:r w:rsidRPr="00AF1F8E">
        <w:rPr>
          <w:spacing w:val="-4"/>
        </w:rPr>
        <w:t xml:space="preserve"> </w:t>
      </w:r>
      <w:r w:rsidRPr="00AF1F8E">
        <w:t>concerns</w:t>
      </w:r>
      <w:r w:rsidRPr="00AF1F8E">
        <w:rPr>
          <w:spacing w:val="-6"/>
        </w:rPr>
        <w:t xml:space="preserve"> </w:t>
      </w:r>
      <w:r w:rsidRPr="00AF1F8E">
        <w:t>or</w:t>
      </w:r>
      <w:r w:rsidRPr="00AF1F8E">
        <w:rPr>
          <w:spacing w:val="-4"/>
        </w:rPr>
        <w:t xml:space="preserve"> </w:t>
      </w:r>
      <w:r w:rsidRPr="00AF1F8E">
        <w:t>allegations</w:t>
      </w:r>
      <w:r w:rsidRPr="00AF1F8E">
        <w:rPr>
          <w:spacing w:val="-5"/>
        </w:rPr>
        <w:t xml:space="preserve"> </w:t>
      </w:r>
      <w:r w:rsidRPr="00AF1F8E">
        <w:t>of</w:t>
      </w:r>
      <w:r w:rsidRPr="00AF1F8E">
        <w:rPr>
          <w:spacing w:val="-3"/>
        </w:rPr>
        <w:t xml:space="preserve"> </w:t>
      </w:r>
      <w:r w:rsidRPr="00AF1F8E">
        <w:t>abuse</w:t>
      </w:r>
      <w:r w:rsidRPr="00AF1F8E">
        <w:rPr>
          <w:spacing w:val="-4"/>
        </w:rPr>
        <w:t xml:space="preserve"> </w:t>
      </w:r>
      <w:r w:rsidRPr="00AF1F8E">
        <w:t>and</w:t>
      </w:r>
      <w:r w:rsidRPr="00AF1F8E">
        <w:rPr>
          <w:spacing w:val="-4"/>
        </w:rPr>
        <w:t xml:space="preserve"> </w:t>
      </w:r>
      <w:r w:rsidRPr="00AF1F8E">
        <w:t>other</w:t>
      </w:r>
      <w:r w:rsidRPr="00AF1F8E">
        <w:rPr>
          <w:spacing w:val="-4"/>
        </w:rPr>
        <w:t xml:space="preserve"> </w:t>
      </w:r>
      <w:r w:rsidRPr="00AF1F8E">
        <w:t>affected</w:t>
      </w:r>
      <w:r w:rsidRPr="00AF1F8E">
        <w:rPr>
          <w:spacing w:val="-3"/>
        </w:rPr>
        <w:t xml:space="preserve"> </w:t>
      </w:r>
      <w:r w:rsidRPr="00AF1F8E">
        <w:rPr>
          <w:spacing w:val="-2"/>
        </w:rPr>
        <w:t>persons.</w:t>
      </w:r>
    </w:p>
    <w:p w14:paraId="691D365B" w14:textId="77777777" w:rsidR="00FA64D9" w:rsidRPr="00AF1F8E" w:rsidRDefault="00E04C62" w:rsidP="00E21FC3">
      <w:pPr>
        <w:pStyle w:val="ListParagraph"/>
        <w:numPr>
          <w:ilvl w:val="0"/>
          <w:numId w:val="2"/>
        </w:numPr>
        <w:tabs>
          <w:tab w:val="left" w:pos="550"/>
        </w:tabs>
      </w:pPr>
      <w:r w:rsidRPr="00AF1F8E">
        <w:t>Responding</w:t>
      </w:r>
      <w:r w:rsidRPr="00AF1F8E">
        <w:rPr>
          <w:spacing w:val="-4"/>
        </w:rPr>
        <w:t xml:space="preserve"> </w:t>
      </w:r>
      <w:r w:rsidRPr="00AF1F8E">
        <w:t>to those</w:t>
      </w:r>
      <w:r w:rsidRPr="00AF1F8E">
        <w:rPr>
          <w:spacing w:val="-5"/>
        </w:rPr>
        <w:t xml:space="preserve"> </w:t>
      </w:r>
      <w:r w:rsidRPr="00AF1F8E">
        <w:t>that</w:t>
      </w:r>
      <w:r w:rsidRPr="00AF1F8E">
        <w:rPr>
          <w:spacing w:val="-4"/>
        </w:rPr>
        <w:t xml:space="preserve"> </w:t>
      </w:r>
      <w:r w:rsidRPr="00AF1F8E">
        <w:t>may</w:t>
      </w:r>
      <w:r w:rsidRPr="00AF1F8E">
        <w:rPr>
          <w:spacing w:val="-4"/>
        </w:rPr>
        <w:t xml:space="preserve"> </w:t>
      </w:r>
      <w:r w:rsidRPr="00AF1F8E">
        <w:t>pose</w:t>
      </w:r>
      <w:r w:rsidRPr="00AF1F8E">
        <w:rPr>
          <w:spacing w:val="-3"/>
        </w:rPr>
        <w:t xml:space="preserve"> </w:t>
      </w:r>
      <w:r w:rsidRPr="00AF1F8E">
        <w:t>a</w:t>
      </w:r>
      <w:r w:rsidRPr="00AF1F8E">
        <w:rPr>
          <w:spacing w:val="-2"/>
        </w:rPr>
        <w:t xml:space="preserve"> </w:t>
      </w:r>
      <w:r w:rsidRPr="00AF1F8E">
        <w:t>present</w:t>
      </w:r>
      <w:r w:rsidRPr="00AF1F8E">
        <w:rPr>
          <w:spacing w:val="-5"/>
        </w:rPr>
        <w:t xml:space="preserve"> </w:t>
      </w:r>
      <w:r w:rsidRPr="00AF1F8E">
        <w:t>risk</w:t>
      </w:r>
      <w:r w:rsidRPr="00AF1F8E">
        <w:rPr>
          <w:spacing w:val="-4"/>
        </w:rPr>
        <w:t xml:space="preserve"> </w:t>
      </w:r>
      <w:r w:rsidRPr="00AF1F8E">
        <w:t>to</w:t>
      </w:r>
      <w:r w:rsidRPr="00AF1F8E">
        <w:rPr>
          <w:spacing w:val="-3"/>
        </w:rPr>
        <w:t xml:space="preserve"> </w:t>
      </w:r>
      <w:r w:rsidRPr="00AF1F8E">
        <w:rPr>
          <w:spacing w:val="-2"/>
        </w:rPr>
        <w:t>others.</w:t>
      </w:r>
    </w:p>
    <w:p w14:paraId="691D365C" w14:textId="77777777" w:rsidR="00FA64D9" w:rsidRPr="00AF1F8E" w:rsidRDefault="00FA64D9" w:rsidP="00E21FC3">
      <w:pPr>
        <w:pStyle w:val="BodyText"/>
        <w:rPr>
          <w:rFonts w:ascii="Calibri"/>
          <w:sz w:val="22"/>
        </w:rPr>
      </w:pPr>
    </w:p>
    <w:p w14:paraId="691D365D" w14:textId="77777777" w:rsidR="00FA64D9" w:rsidRDefault="00E04C62" w:rsidP="00E21FC3">
      <w:pPr>
        <w:ind w:left="153"/>
        <w:rPr>
          <w:rFonts w:ascii="Calibri"/>
          <w:spacing w:val="-2"/>
        </w:rPr>
      </w:pPr>
      <w:r w:rsidRPr="00AF1F8E">
        <w:rPr>
          <w:rFonts w:ascii="Calibri"/>
        </w:rPr>
        <w:t>The</w:t>
      </w:r>
      <w:r w:rsidRPr="00AF1F8E">
        <w:rPr>
          <w:rFonts w:ascii="Calibri"/>
          <w:spacing w:val="-2"/>
        </w:rPr>
        <w:t xml:space="preserve"> </w:t>
      </w:r>
      <w:r w:rsidRPr="00AF1F8E">
        <w:rPr>
          <w:rFonts w:ascii="Calibri"/>
        </w:rPr>
        <w:t>Parish</w:t>
      </w:r>
      <w:r w:rsidRPr="00AF1F8E">
        <w:rPr>
          <w:rFonts w:ascii="Calibri"/>
          <w:spacing w:val="-2"/>
        </w:rPr>
        <w:t xml:space="preserve"> will:</w:t>
      </w:r>
    </w:p>
    <w:p w14:paraId="1B59C490" w14:textId="77777777" w:rsidR="00AB3966" w:rsidRPr="00AF1F8E" w:rsidRDefault="00AB3966" w:rsidP="00E21FC3">
      <w:pPr>
        <w:ind w:left="153"/>
        <w:rPr>
          <w:rFonts w:ascii="Calibri"/>
        </w:rPr>
      </w:pPr>
    </w:p>
    <w:p w14:paraId="691D365E" w14:textId="77777777" w:rsidR="00FA64D9" w:rsidRPr="00AF1F8E" w:rsidRDefault="00E04C62" w:rsidP="00E21FC3">
      <w:pPr>
        <w:pStyle w:val="ListParagraph"/>
        <w:numPr>
          <w:ilvl w:val="0"/>
          <w:numId w:val="2"/>
        </w:numPr>
        <w:tabs>
          <w:tab w:val="left" w:pos="513"/>
        </w:tabs>
        <w:ind w:left="513" w:hanging="360"/>
      </w:pPr>
      <w:r w:rsidRPr="00AF1F8E">
        <w:t>Create</w:t>
      </w:r>
      <w:r w:rsidRPr="00AF1F8E">
        <w:rPr>
          <w:spacing w:val="-4"/>
        </w:rPr>
        <w:t xml:space="preserve"> </w:t>
      </w:r>
      <w:r w:rsidRPr="00AF1F8E">
        <w:t>a</w:t>
      </w:r>
      <w:r w:rsidRPr="00AF1F8E">
        <w:rPr>
          <w:spacing w:val="-2"/>
        </w:rPr>
        <w:t xml:space="preserve"> </w:t>
      </w:r>
      <w:r w:rsidRPr="00AF1F8E">
        <w:t>safe</w:t>
      </w:r>
      <w:r w:rsidRPr="00AF1F8E">
        <w:rPr>
          <w:spacing w:val="-2"/>
        </w:rPr>
        <w:t xml:space="preserve"> </w:t>
      </w:r>
      <w:r w:rsidRPr="00AF1F8E">
        <w:t>and</w:t>
      </w:r>
      <w:r w:rsidRPr="00AF1F8E">
        <w:rPr>
          <w:spacing w:val="-3"/>
        </w:rPr>
        <w:t xml:space="preserve"> </w:t>
      </w:r>
      <w:r w:rsidRPr="00AF1F8E">
        <w:t>caring</w:t>
      </w:r>
      <w:r w:rsidRPr="00AF1F8E">
        <w:rPr>
          <w:spacing w:val="-3"/>
        </w:rPr>
        <w:t xml:space="preserve"> </w:t>
      </w:r>
      <w:r w:rsidRPr="00AF1F8E">
        <w:t>place</w:t>
      </w:r>
      <w:r w:rsidRPr="00AF1F8E">
        <w:rPr>
          <w:spacing w:val="-2"/>
        </w:rPr>
        <w:t xml:space="preserve"> </w:t>
      </w:r>
      <w:r w:rsidRPr="00AF1F8E">
        <w:t>for</w:t>
      </w:r>
      <w:r w:rsidRPr="00AF1F8E">
        <w:rPr>
          <w:spacing w:val="-2"/>
        </w:rPr>
        <w:t xml:space="preserve"> </w:t>
      </w:r>
      <w:r w:rsidRPr="00AF1F8E">
        <w:rPr>
          <w:spacing w:val="-4"/>
        </w:rPr>
        <w:t>all.</w:t>
      </w:r>
    </w:p>
    <w:p w14:paraId="691D365F" w14:textId="5DC94E93" w:rsidR="00FA64D9" w:rsidRPr="00AF1F8E" w:rsidRDefault="00E04C62" w:rsidP="00E21FC3">
      <w:pPr>
        <w:pStyle w:val="ListParagraph"/>
        <w:numPr>
          <w:ilvl w:val="0"/>
          <w:numId w:val="2"/>
        </w:numPr>
        <w:tabs>
          <w:tab w:val="left" w:pos="514"/>
        </w:tabs>
        <w:ind w:left="514" w:right="135" w:hanging="360"/>
      </w:pPr>
      <w:r w:rsidRPr="00AF1F8E">
        <w:t>Have a named Parish Safeguarding Officer (PSO)</w:t>
      </w:r>
      <w:r w:rsidR="00AF1F8E" w:rsidRPr="00AF1F8E">
        <w:t>, appointed by the PCC,</w:t>
      </w:r>
      <w:r w:rsidRPr="00AF1F8E">
        <w:t xml:space="preserve"> to work with the incumbent and the PCC to implement policy</w:t>
      </w:r>
      <w:r w:rsidRPr="00AF1F8E">
        <w:rPr>
          <w:spacing w:val="80"/>
        </w:rPr>
        <w:t xml:space="preserve"> </w:t>
      </w:r>
      <w:r w:rsidRPr="00AF1F8E">
        <w:t>and procedures.</w:t>
      </w:r>
    </w:p>
    <w:p w14:paraId="691D3660" w14:textId="77777777" w:rsidR="00FA64D9" w:rsidRPr="00AF1F8E" w:rsidRDefault="00E04C62" w:rsidP="00E21FC3">
      <w:pPr>
        <w:pStyle w:val="ListParagraph"/>
        <w:numPr>
          <w:ilvl w:val="0"/>
          <w:numId w:val="2"/>
        </w:numPr>
        <w:tabs>
          <w:tab w:val="left" w:pos="514"/>
        </w:tabs>
        <w:ind w:left="514" w:right="133" w:hanging="360"/>
      </w:pPr>
      <w:r w:rsidRPr="00AF1F8E">
        <w:t>Safely recruit, train and support all those with any responsibility for children, young people and adults to have</w:t>
      </w:r>
      <w:r w:rsidRPr="00AF1F8E">
        <w:rPr>
          <w:spacing w:val="80"/>
        </w:rPr>
        <w:t xml:space="preserve"> </w:t>
      </w:r>
      <w:r w:rsidRPr="00AF1F8E">
        <w:t>the confidence and skills to recognise and respond to abuse.</w:t>
      </w:r>
    </w:p>
    <w:p w14:paraId="691D3661" w14:textId="77777777" w:rsidR="00FA64D9" w:rsidRPr="00AF1F8E" w:rsidRDefault="00E04C62" w:rsidP="00E21FC3">
      <w:pPr>
        <w:pStyle w:val="ListParagraph"/>
        <w:numPr>
          <w:ilvl w:val="0"/>
          <w:numId w:val="2"/>
        </w:numPr>
        <w:tabs>
          <w:tab w:val="left" w:pos="514"/>
        </w:tabs>
        <w:ind w:left="514" w:right="130" w:hanging="360"/>
      </w:pPr>
      <w:r w:rsidRPr="00AF1F8E">
        <w:t>Ensure that there is appropriate insurance cover for all activities involving children and adults undertaken in the name of the parish.</w:t>
      </w:r>
    </w:p>
    <w:p w14:paraId="691D3662" w14:textId="77777777" w:rsidR="00FA64D9" w:rsidRPr="00AF1F8E" w:rsidRDefault="00E04C62" w:rsidP="00E21FC3">
      <w:pPr>
        <w:pStyle w:val="ListParagraph"/>
        <w:numPr>
          <w:ilvl w:val="0"/>
          <w:numId w:val="2"/>
        </w:numPr>
        <w:tabs>
          <w:tab w:val="left" w:pos="514"/>
        </w:tabs>
        <w:ind w:left="514" w:right="137" w:hanging="360"/>
      </w:pPr>
      <w:r w:rsidRPr="00AF1F8E">
        <w:t>Display</w:t>
      </w:r>
      <w:r w:rsidRPr="00AF1F8E">
        <w:rPr>
          <w:spacing w:val="25"/>
        </w:rPr>
        <w:t xml:space="preserve"> </w:t>
      </w:r>
      <w:r w:rsidRPr="00AF1F8E">
        <w:t>in</w:t>
      </w:r>
      <w:r w:rsidRPr="00AF1F8E">
        <w:rPr>
          <w:spacing w:val="26"/>
        </w:rPr>
        <w:t xml:space="preserve"> </w:t>
      </w:r>
      <w:r w:rsidRPr="00AF1F8E">
        <w:t>church</w:t>
      </w:r>
      <w:r w:rsidRPr="00AF1F8E">
        <w:rPr>
          <w:spacing w:val="26"/>
        </w:rPr>
        <w:t xml:space="preserve"> </w:t>
      </w:r>
      <w:r w:rsidRPr="00AF1F8E">
        <w:t>premises</w:t>
      </w:r>
      <w:r w:rsidRPr="00AF1F8E">
        <w:rPr>
          <w:spacing w:val="27"/>
        </w:rPr>
        <w:t xml:space="preserve"> </w:t>
      </w:r>
      <w:r w:rsidRPr="00AF1F8E">
        <w:t>and</w:t>
      </w:r>
      <w:r w:rsidRPr="00AF1F8E">
        <w:rPr>
          <w:spacing w:val="24"/>
        </w:rPr>
        <w:t xml:space="preserve"> </w:t>
      </w:r>
      <w:r w:rsidRPr="00AF1F8E">
        <w:t>on</w:t>
      </w:r>
      <w:r w:rsidRPr="00AF1F8E">
        <w:rPr>
          <w:spacing w:val="26"/>
        </w:rPr>
        <w:t xml:space="preserve"> </w:t>
      </w:r>
      <w:r w:rsidRPr="00AF1F8E">
        <w:t>the</w:t>
      </w:r>
      <w:r w:rsidRPr="00AF1F8E">
        <w:rPr>
          <w:spacing w:val="25"/>
        </w:rPr>
        <w:t xml:space="preserve"> </w:t>
      </w:r>
      <w:r w:rsidRPr="00AF1F8E">
        <w:t>Parish</w:t>
      </w:r>
      <w:r w:rsidRPr="00AF1F8E">
        <w:rPr>
          <w:spacing w:val="26"/>
        </w:rPr>
        <w:t xml:space="preserve"> </w:t>
      </w:r>
      <w:r w:rsidRPr="00AF1F8E">
        <w:t>website</w:t>
      </w:r>
      <w:r w:rsidRPr="00AF1F8E">
        <w:rPr>
          <w:spacing w:val="28"/>
        </w:rPr>
        <w:t xml:space="preserve"> </w:t>
      </w:r>
      <w:r w:rsidRPr="00AF1F8E">
        <w:t>the</w:t>
      </w:r>
      <w:r w:rsidRPr="00AF1F8E">
        <w:rPr>
          <w:spacing w:val="28"/>
        </w:rPr>
        <w:t xml:space="preserve"> </w:t>
      </w:r>
      <w:r w:rsidRPr="00AF1F8E">
        <w:t>details</w:t>
      </w:r>
      <w:r w:rsidRPr="00AF1F8E">
        <w:rPr>
          <w:spacing w:val="24"/>
        </w:rPr>
        <w:t xml:space="preserve"> </w:t>
      </w:r>
      <w:r w:rsidRPr="00AF1F8E">
        <w:t>of</w:t>
      </w:r>
      <w:r w:rsidRPr="00AF1F8E">
        <w:rPr>
          <w:spacing w:val="24"/>
        </w:rPr>
        <w:t xml:space="preserve"> </w:t>
      </w:r>
      <w:r w:rsidRPr="00AF1F8E">
        <w:t>who</w:t>
      </w:r>
      <w:r w:rsidRPr="00AF1F8E">
        <w:rPr>
          <w:spacing w:val="26"/>
        </w:rPr>
        <w:t xml:space="preserve"> </w:t>
      </w:r>
      <w:r w:rsidRPr="00AF1F8E">
        <w:t>to</w:t>
      </w:r>
      <w:r w:rsidRPr="00AF1F8E">
        <w:rPr>
          <w:spacing w:val="26"/>
        </w:rPr>
        <w:t xml:space="preserve"> </w:t>
      </w:r>
      <w:r w:rsidRPr="00AF1F8E">
        <w:t>contact</w:t>
      </w:r>
      <w:r w:rsidRPr="00AF1F8E">
        <w:rPr>
          <w:spacing w:val="26"/>
        </w:rPr>
        <w:t xml:space="preserve"> </w:t>
      </w:r>
      <w:r w:rsidRPr="00AF1F8E">
        <w:t>if</w:t>
      </w:r>
      <w:r w:rsidRPr="00AF1F8E">
        <w:rPr>
          <w:spacing w:val="24"/>
        </w:rPr>
        <w:t xml:space="preserve"> </w:t>
      </w:r>
      <w:r w:rsidRPr="00AF1F8E">
        <w:t>there</w:t>
      </w:r>
      <w:r w:rsidRPr="00AF1F8E">
        <w:rPr>
          <w:spacing w:val="25"/>
        </w:rPr>
        <w:t xml:space="preserve"> </w:t>
      </w:r>
      <w:r w:rsidRPr="00AF1F8E">
        <w:t>are</w:t>
      </w:r>
      <w:r w:rsidRPr="00AF1F8E">
        <w:rPr>
          <w:spacing w:val="25"/>
        </w:rPr>
        <w:t xml:space="preserve"> </w:t>
      </w:r>
      <w:r w:rsidRPr="00AF1F8E">
        <w:t>safeguarding concerns or support needs.</w:t>
      </w:r>
    </w:p>
    <w:p w14:paraId="691D3663" w14:textId="77777777" w:rsidR="00FA64D9" w:rsidRPr="00AF1F8E" w:rsidRDefault="00E04C62" w:rsidP="00E21FC3">
      <w:pPr>
        <w:pStyle w:val="ListParagraph"/>
        <w:numPr>
          <w:ilvl w:val="0"/>
          <w:numId w:val="2"/>
        </w:numPr>
        <w:tabs>
          <w:tab w:val="left" w:pos="513"/>
        </w:tabs>
        <w:ind w:left="513" w:hanging="360"/>
      </w:pPr>
      <w:r w:rsidRPr="00AF1F8E">
        <w:t>Listen</w:t>
      </w:r>
      <w:r w:rsidRPr="00AF1F8E">
        <w:rPr>
          <w:spacing w:val="-9"/>
        </w:rPr>
        <w:t xml:space="preserve"> </w:t>
      </w:r>
      <w:r w:rsidRPr="00AF1F8E">
        <w:t>to</w:t>
      </w:r>
      <w:r w:rsidRPr="00AF1F8E">
        <w:rPr>
          <w:spacing w:val="-5"/>
        </w:rPr>
        <w:t xml:space="preserve"> </w:t>
      </w:r>
      <w:r w:rsidRPr="00AF1F8E">
        <w:t>and</w:t>
      </w:r>
      <w:r w:rsidRPr="00AF1F8E">
        <w:rPr>
          <w:spacing w:val="-6"/>
        </w:rPr>
        <w:t xml:space="preserve"> </w:t>
      </w:r>
      <w:r w:rsidRPr="00AF1F8E">
        <w:t>take</w:t>
      </w:r>
      <w:r w:rsidRPr="00AF1F8E">
        <w:rPr>
          <w:spacing w:val="-4"/>
        </w:rPr>
        <w:t xml:space="preserve"> </w:t>
      </w:r>
      <w:r w:rsidRPr="00AF1F8E">
        <w:t>seriously</w:t>
      </w:r>
      <w:r w:rsidRPr="00AF1F8E">
        <w:rPr>
          <w:spacing w:val="-6"/>
        </w:rPr>
        <w:t xml:space="preserve"> </w:t>
      </w:r>
      <w:r w:rsidRPr="00AF1F8E">
        <w:t>all</w:t>
      </w:r>
      <w:r w:rsidRPr="00AF1F8E">
        <w:rPr>
          <w:spacing w:val="-4"/>
        </w:rPr>
        <w:t xml:space="preserve"> </w:t>
      </w:r>
      <w:r w:rsidRPr="00AF1F8E">
        <w:t>those</w:t>
      </w:r>
      <w:r w:rsidRPr="00AF1F8E">
        <w:rPr>
          <w:spacing w:val="-6"/>
        </w:rPr>
        <w:t xml:space="preserve"> </w:t>
      </w:r>
      <w:r w:rsidRPr="00AF1F8E">
        <w:t>who</w:t>
      </w:r>
      <w:r w:rsidRPr="00AF1F8E">
        <w:rPr>
          <w:spacing w:val="-4"/>
        </w:rPr>
        <w:t xml:space="preserve"> </w:t>
      </w:r>
      <w:r w:rsidRPr="00AF1F8E">
        <w:t>disclose</w:t>
      </w:r>
      <w:r w:rsidRPr="00AF1F8E">
        <w:rPr>
          <w:spacing w:val="-4"/>
        </w:rPr>
        <w:t xml:space="preserve"> </w:t>
      </w:r>
      <w:r w:rsidRPr="00AF1F8E">
        <w:rPr>
          <w:spacing w:val="-2"/>
        </w:rPr>
        <w:t>abuse.</w:t>
      </w:r>
    </w:p>
    <w:p w14:paraId="691D3664" w14:textId="77777777" w:rsidR="00FA64D9" w:rsidRPr="00AF1F8E" w:rsidRDefault="00E04C62" w:rsidP="00E21FC3">
      <w:pPr>
        <w:pStyle w:val="ListParagraph"/>
        <w:numPr>
          <w:ilvl w:val="0"/>
          <w:numId w:val="2"/>
        </w:numPr>
        <w:tabs>
          <w:tab w:val="left" w:pos="514"/>
        </w:tabs>
        <w:ind w:left="514" w:right="130" w:hanging="360"/>
        <w:jc w:val="both"/>
      </w:pPr>
      <w:r w:rsidRPr="00AF1F8E">
        <w:t xml:space="preserve">Take steps to protect children and adults when a safeguarding concern of any kind arises, following House of Bishops guidance, including notifying the Diocesan Safeguarding Adviser (DSA) and statutory agencies </w:t>
      </w:r>
      <w:r w:rsidRPr="00AF1F8E">
        <w:rPr>
          <w:spacing w:val="-2"/>
        </w:rPr>
        <w:t>immediately.</w:t>
      </w:r>
    </w:p>
    <w:p w14:paraId="691D3665" w14:textId="77777777" w:rsidR="00FA64D9" w:rsidRPr="00AF1F8E" w:rsidRDefault="00E04C62" w:rsidP="00E21FC3">
      <w:pPr>
        <w:pStyle w:val="ListParagraph"/>
        <w:numPr>
          <w:ilvl w:val="0"/>
          <w:numId w:val="2"/>
        </w:numPr>
        <w:tabs>
          <w:tab w:val="left" w:pos="512"/>
        </w:tabs>
        <w:ind w:left="512" w:hanging="359"/>
        <w:jc w:val="both"/>
      </w:pPr>
      <w:r w:rsidRPr="00AF1F8E">
        <w:t>Offer</w:t>
      </w:r>
      <w:r w:rsidRPr="00AF1F8E">
        <w:rPr>
          <w:spacing w:val="-3"/>
        </w:rPr>
        <w:t xml:space="preserve"> </w:t>
      </w:r>
      <w:r w:rsidRPr="00AF1F8E">
        <w:t>support</w:t>
      </w:r>
      <w:r w:rsidRPr="00AF1F8E">
        <w:rPr>
          <w:spacing w:val="-3"/>
        </w:rPr>
        <w:t xml:space="preserve"> </w:t>
      </w:r>
      <w:r w:rsidRPr="00AF1F8E">
        <w:t>to</w:t>
      </w:r>
      <w:r w:rsidRPr="00AF1F8E">
        <w:rPr>
          <w:spacing w:val="-3"/>
        </w:rPr>
        <w:t xml:space="preserve"> </w:t>
      </w:r>
      <w:r w:rsidRPr="00AF1F8E">
        <w:t>victims/survivors</w:t>
      </w:r>
      <w:r w:rsidRPr="00AF1F8E">
        <w:rPr>
          <w:spacing w:val="-5"/>
        </w:rPr>
        <w:t xml:space="preserve"> </w:t>
      </w:r>
      <w:r w:rsidRPr="00AF1F8E">
        <w:t>of</w:t>
      </w:r>
      <w:r w:rsidRPr="00AF1F8E">
        <w:rPr>
          <w:spacing w:val="-3"/>
        </w:rPr>
        <w:t xml:space="preserve"> </w:t>
      </w:r>
      <w:r w:rsidRPr="00AF1F8E">
        <w:t>abuse</w:t>
      </w:r>
      <w:r w:rsidRPr="00AF1F8E">
        <w:rPr>
          <w:spacing w:val="-2"/>
        </w:rPr>
        <w:t xml:space="preserve"> </w:t>
      </w:r>
      <w:r w:rsidRPr="00AF1F8E">
        <w:t>regardless</w:t>
      </w:r>
      <w:r w:rsidRPr="00AF1F8E">
        <w:rPr>
          <w:spacing w:val="-5"/>
        </w:rPr>
        <w:t xml:space="preserve"> </w:t>
      </w:r>
      <w:r w:rsidRPr="00AF1F8E">
        <w:t>of</w:t>
      </w:r>
      <w:r w:rsidRPr="00AF1F8E">
        <w:rPr>
          <w:spacing w:val="-3"/>
        </w:rPr>
        <w:t xml:space="preserve"> </w:t>
      </w:r>
      <w:r w:rsidRPr="00AF1F8E">
        <w:t>the</w:t>
      </w:r>
      <w:r w:rsidRPr="00AF1F8E">
        <w:rPr>
          <w:spacing w:val="-4"/>
        </w:rPr>
        <w:t xml:space="preserve"> </w:t>
      </w:r>
      <w:r w:rsidRPr="00AF1F8E">
        <w:t>type</w:t>
      </w:r>
      <w:r w:rsidRPr="00AF1F8E">
        <w:rPr>
          <w:spacing w:val="-5"/>
        </w:rPr>
        <w:t xml:space="preserve"> </w:t>
      </w:r>
      <w:r w:rsidRPr="00AF1F8E">
        <w:t>of</w:t>
      </w:r>
      <w:r w:rsidRPr="00AF1F8E">
        <w:rPr>
          <w:spacing w:val="-2"/>
        </w:rPr>
        <w:t xml:space="preserve"> </w:t>
      </w:r>
      <w:r w:rsidRPr="00AF1F8E">
        <w:t>abuse,</w:t>
      </w:r>
      <w:r w:rsidRPr="00AF1F8E">
        <w:rPr>
          <w:spacing w:val="-5"/>
        </w:rPr>
        <w:t xml:space="preserve"> </w:t>
      </w:r>
      <w:r w:rsidRPr="00AF1F8E">
        <w:t>when</w:t>
      </w:r>
      <w:r w:rsidRPr="00AF1F8E">
        <w:rPr>
          <w:spacing w:val="-6"/>
        </w:rPr>
        <w:t xml:space="preserve"> </w:t>
      </w:r>
      <w:r w:rsidRPr="00AF1F8E">
        <w:t>or</w:t>
      </w:r>
      <w:r w:rsidRPr="00AF1F8E">
        <w:rPr>
          <w:spacing w:val="-2"/>
        </w:rPr>
        <w:t xml:space="preserve"> </w:t>
      </w:r>
      <w:r w:rsidRPr="00AF1F8E">
        <w:t>where</w:t>
      </w:r>
      <w:r w:rsidRPr="00AF1F8E">
        <w:rPr>
          <w:spacing w:val="-2"/>
        </w:rPr>
        <w:t xml:space="preserve"> </w:t>
      </w:r>
      <w:r w:rsidRPr="00AF1F8E">
        <w:t>it</w:t>
      </w:r>
      <w:r w:rsidRPr="00AF1F8E">
        <w:rPr>
          <w:spacing w:val="-4"/>
        </w:rPr>
        <w:t xml:space="preserve"> </w:t>
      </w:r>
      <w:r w:rsidRPr="00AF1F8E">
        <w:rPr>
          <w:spacing w:val="-2"/>
        </w:rPr>
        <w:t>occurred.</w:t>
      </w:r>
    </w:p>
    <w:p w14:paraId="691D3666" w14:textId="77777777" w:rsidR="00FA64D9" w:rsidRPr="00AF1F8E" w:rsidRDefault="00E04C62" w:rsidP="00E21FC3">
      <w:pPr>
        <w:pStyle w:val="ListParagraph"/>
        <w:numPr>
          <w:ilvl w:val="0"/>
          <w:numId w:val="2"/>
        </w:numPr>
        <w:tabs>
          <w:tab w:val="left" w:pos="514"/>
        </w:tabs>
        <w:ind w:left="514" w:right="136" w:hanging="360"/>
      </w:pPr>
      <w:r w:rsidRPr="00AF1F8E">
        <w:t>Care for and monitor any member of the church community who may pose a risk to children and adults whilst</w:t>
      </w:r>
      <w:r w:rsidRPr="00AF1F8E">
        <w:rPr>
          <w:spacing w:val="80"/>
        </w:rPr>
        <w:t xml:space="preserve"> </w:t>
      </w:r>
      <w:r w:rsidRPr="00AF1F8E">
        <w:t>maintaining appropriate confidentiality and the safety of all parties.</w:t>
      </w:r>
    </w:p>
    <w:p w14:paraId="691D3667" w14:textId="77777777" w:rsidR="00FA64D9" w:rsidRPr="00AF1F8E" w:rsidRDefault="00E04C62" w:rsidP="00E21FC3">
      <w:pPr>
        <w:pStyle w:val="ListParagraph"/>
        <w:numPr>
          <w:ilvl w:val="0"/>
          <w:numId w:val="2"/>
        </w:numPr>
        <w:tabs>
          <w:tab w:val="left" w:pos="514"/>
        </w:tabs>
        <w:ind w:left="514" w:right="129" w:hanging="360"/>
      </w:pPr>
      <w:r w:rsidRPr="00AF1F8E">
        <w:t>Ensure that health and safety policy, procedures and risk assessments are in place and that these are reviewed every two years.</w:t>
      </w:r>
    </w:p>
    <w:p w14:paraId="691D3668" w14:textId="3403D9D7" w:rsidR="00FA64D9" w:rsidRPr="00AF1F8E" w:rsidRDefault="00E04C62" w:rsidP="00E21FC3">
      <w:pPr>
        <w:pStyle w:val="ListParagraph"/>
        <w:numPr>
          <w:ilvl w:val="0"/>
          <w:numId w:val="2"/>
        </w:numPr>
        <w:tabs>
          <w:tab w:val="left" w:pos="513"/>
        </w:tabs>
        <w:ind w:left="513" w:hanging="360"/>
      </w:pPr>
      <w:r w:rsidRPr="00AF1F8E">
        <w:t>Review</w:t>
      </w:r>
      <w:r w:rsidRPr="00AF1F8E">
        <w:rPr>
          <w:spacing w:val="-7"/>
        </w:rPr>
        <w:t xml:space="preserve"> </w:t>
      </w:r>
      <w:r w:rsidRPr="00AF1F8E">
        <w:t>the</w:t>
      </w:r>
      <w:r w:rsidRPr="00AF1F8E">
        <w:rPr>
          <w:spacing w:val="-4"/>
        </w:rPr>
        <w:t xml:space="preserve"> </w:t>
      </w:r>
      <w:r w:rsidRPr="00AF1F8E">
        <w:t>implementation</w:t>
      </w:r>
      <w:r w:rsidRPr="00AF1F8E">
        <w:rPr>
          <w:spacing w:val="-5"/>
        </w:rPr>
        <w:t xml:space="preserve"> </w:t>
      </w:r>
      <w:r w:rsidRPr="00AF1F8E">
        <w:t>of</w:t>
      </w:r>
      <w:r w:rsidRPr="00AF1F8E">
        <w:rPr>
          <w:spacing w:val="-5"/>
        </w:rPr>
        <w:t xml:space="preserve"> </w:t>
      </w:r>
      <w:r w:rsidRPr="00AF1F8E">
        <w:t>the</w:t>
      </w:r>
      <w:r w:rsidRPr="00AF1F8E">
        <w:rPr>
          <w:spacing w:val="-4"/>
        </w:rPr>
        <w:t xml:space="preserve"> </w:t>
      </w:r>
      <w:r w:rsidRPr="00AF1F8E">
        <w:t>Safeguarding</w:t>
      </w:r>
      <w:r w:rsidRPr="00AF1F8E">
        <w:rPr>
          <w:spacing w:val="-5"/>
        </w:rPr>
        <w:t xml:space="preserve"> </w:t>
      </w:r>
      <w:r w:rsidRPr="00AF1F8E">
        <w:t>Policy,</w:t>
      </w:r>
      <w:r w:rsidRPr="00AF1F8E">
        <w:rPr>
          <w:spacing w:val="-6"/>
        </w:rPr>
        <w:t xml:space="preserve"> </w:t>
      </w:r>
      <w:r w:rsidRPr="00AF1F8E">
        <w:t>Procedures</w:t>
      </w:r>
      <w:r w:rsidRPr="00AF1F8E">
        <w:rPr>
          <w:spacing w:val="-5"/>
        </w:rPr>
        <w:t xml:space="preserve"> </w:t>
      </w:r>
      <w:r w:rsidRPr="00AF1F8E">
        <w:t>and</w:t>
      </w:r>
      <w:r w:rsidRPr="00AF1F8E">
        <w:rPr>
          <w:spacing w:val="-7"/>
        </w:rPr>
        <w:t xml:space="preserve"> </w:t>
      </w:r>
      <w:r w:rsidRPr="00AF1F8E">
        <w:t>Practices</w:t>
      </w:r>
      <w:r w:rsidRPr="00AF1F8E">
        <w:rPr>
          <w:spacing w:val="-7"/>
        </w:rPr>
        <w:t xml:space="preserve"> </w:t>
      </w:r>
      <w:r w:rsidRPr="00AF1F8E">
        <w:t>at</w:t>
      </w:r>
      <w:r w:rsidRPr="00AF1F8E">
        <w:rPr>
          <w:spacing w:val="-4"/>
        </w:rPr>
        <w:t xml:space="preserve"> </w:t>
      </w:r>
      <w:r w:rsidRPr="00AF1F8E">
        <w:t>least</w:t>
      </w:r>
      <w:r w:rsidRPr="00AF1F8E">
        <w:rPr>
          <w:spacing w:val="2"/>
        </w:rPr>
        <w:t xml:space="preserve"> </w:t>
      </w:r>
      <w:r w:rsidRPr="00AF1F8E">
        <w:t>every</w:t>
      </w:r>
      <w:r w:rsidRPr="00AF1F8E">
        <w:rPr>
          <w:spacing w:val="-6"/>
        </w:rPr>
        <w:t xml:space="preserve"> </w:t>
      </w:r>
      <w:r w:rsidR="00AF1F8E" w:rsidRPr="00AF1F8E">
        <w:rPr>
          <w:spacing w:val="-6"/>
        </w:rPr>
        <w:t>2</w:t>
      </w:r>
      <w:r w:rsidRPr="00AF1F8E">
        <w:rPr>
          <w:spacing w:val="-3"/>
        </w:rPr>
        <w:t xml:space="preserve"> </w:t>
      </w:r>
      <w:r w:rsidRPr="00AF1F8E">
        <w:rPr>
          <w:spacing w:val="-2"/>
        </w:rPr>
        <w:t>years.</w:t>
      </w:r>
    </w:p>
    <w:p w14:paraId="691D3669" w14:textId="77777777" w:rsidR="00FA64D9" w:rsidRPr="00AF1F8E" w:rsidRDefault="00FA64D9" w:rsidP="00E21FC3">
      <w:pPr>
        <w:pStyle w:val="BodyText"/>
        <w:spacing w:before="90"/>
        <w:rPr>
          <w:rFonts w:ascii="Calibri"/>
          <w:sz w:val="22"/>
        </w:rPr>
      </w:pPr>
    </w:p>
    <w:p w14:paraId="3F98ABDD" w14:textId="2A4E60A7" w:rsidR="00AF1F8E" w:rsidRDefault="00E04C62" w:rsidP="00E21FC3">
      <w:pPr>
        <w:spacing w:after="120"/>
        <w:ind w:left="153"/>
        <w:rPr>
          <w:rFonts w:ascii="Calibri"/>
        </w:rPr>
      </w:pPr>
      <w:r w:rsidRPr="00AF1F8E">
        <w:rPr>
          <w:rFonts w:ascii="Calibri"/>
        </w:rPr>
        <w:t>Each</w:t>
      </w:r>
      <w:r w:rsidRPr="00AF1F8E">
        <w:rPr>
          <w:rFonts w:ascii="Calibri"/>
          <w:spacing w:val="59"/>
        </w:rPr>
        <w:t xml:space="preserve"> </w:t>
      </w:r>
      <w:r w:rsidRPr="00AF1F8E">
        <w:rPr>
          <w:rFonts w:ascii="Calibri"/>
        </w:rPr>
        <w:t>person</w:t>
      </w:r>
      <w:r w:rsidRPr="00AF1F8E">
        <w:rPr>
          <w:rFonts w:ascii="Calibri"/>
          <w:spacing w:val="59"/>
        </w:rPr>
        <w:t xml:space="preserve"> </w:t>
      </w:r>
      <w:r w:rsidRPr="00AF1F8E">
        <w:rPr>
          <w:rFonts w:ascii="Calibri"/>
        </w:rPr>
        <w:t>who</w:t>
      </w:r>
      <w:r w:rsidRPr="00AF1F8E">
        <w:rPr>
          <w:rFonts w:ascii="Calibri"/>
          <w:spacing w:val="40"/>
        </w:rPr>
        <w:t xml:space="preserve"> </w:t>
      </w:r>
      <w:r w:rsidRPr="00AF1F8E">
        <w:rPr>
          <w:rFonts w:ascii="Calibri"/>
        </w:rPr>
        <w:t>works</w:t>
      </w:r>
      <w:r w:rsidRPr="00AF1F8E">
        <w:rPr>
          <w:rFonts w:ascii="Calibri"/>
          <w:spacing w:val="60"/>
        </w:rPr>
        <w:t xml:space="preserve"> </w:t>
      </w:r>
      <w:r w:rsidRPr="00AF1F8E">
        <w:rPr>
          <w:rFonts w:ascii="Calibri"/>
        </w:rPr>
        <w:t>within</w:t>
      </w:r>
      <w:r w:rsidRPr="00AF1F8E">
        <w:rPr>
          <w:rFonts w:ascii="Calibri"/>
          <w:spacing w:val="40"/>
        </w:rPr>
        <w:t xml:space="preserve"> </w:t>
      </w:r>
      <w:r w:rsidRPr="00AF1F8E">
        <w:rPr>
          <w:rFonts w:ascii="Calibri"/>
        </w:rPr>
        <w:t>this</w:t>
      </w:r>
      <w:r w:rsidRPr="00AF1F8E">
        <w:rPr>
          <w:rFonts w:ascii="Calibri"/>
          <w:spacing w:val="59"/>
        </w:rPr>
        <w:t xml:space="preserve"> </w:t>
      </w:r>
      <w:r w:rsidRPr="00AF1F8E">
        <w:rPr>
          <w:rFonts w:ascii="Calibri"/>
        </w:rPr>
        <w:t>church</w:t>
      </w:r>
      <w:r w:rsidRPr="00AF1F8E">
        <w:rPr>
          <w:rFonts w:ascii="Calibri"/>
          <w:spacing w:val="40"/>
        </w:rPr>
        <w:t xml:space="preserve"> </w:t>
      </w:r>
      <w:r w:rsidRPr="00AF1F8E">
        <w:rPr>
          <w:rFonts w:ascii="Calibri"/>
        </w:rPr>
        <w:t>community</w:t>
      </w:r>
      <w:r w:rsidRPr="00AF1F8E">
        <w:rPr>
          <w:rFonts w:ascii="Calibri"/>
          <w:spacing w:val="60"/>
        </w:rPr>
        <w:t xml:space="preserve"> </w:t>
      </w:r>
      <w:r w:rsidRPr="00AF1F8E">
        <w:rPr>
          <w:rFonts w:ascii="Calibri"/>
        </w:rPr>
        <w:t>will</w:t>
      </w:r>
      <w:r w:rsidRPr="00AF1F8E">
        <w:rPr>
          <w:rFonts w:ascii="Calibri"/>
          <w:spacing w:val="40"/>
        </w:rPr>
        <w:t xml:space="preserve"> </w:t>
      </w:r>
      <w:r w:rsidRPr="00AF1F8E">
        <w:rPr>
          <w:rFonts w:ascii="Calibri"/>
        </w:rPr>
        <w:t>agree</w:t>
      </w:r>
      <w:r w:rsidRPr="00AF1F8E">
        <w:rPr>
          <w:rFonts w:ascii="Calibri"/>
          <w:spacing w:val="60"/>
        </w:rPr>
        <w:t xml:space="preserve"> </w:t>
      </w:r>
      <w:r w:rsidRPr="00AF1F8E">
        <w:rPr>
          <w:rFonts w:ascii="Calibri"/>
        </w:rPr>
        <w:t>to</w:t>
      </w:r>
      <w:r w:rsidRPr="00AF1F8E">
        <w:rPr>
          <w:rFonts w:ascii="Calibri"/>
          <w:spacing w:val="61"/>
        </w:rPr>
        <w:t xml:space="preserve"> </w:t>
      </w:r>
      <w:r w:rsidRPr="00AF1F8E">
        <w:rPr>
          <w:rFonts w:ascii="Calibri"/>
        </w:rPr>
        <w:t>abide</w:t>
      </w:r>
      <w:r w:rsidRPr="00AF1F8E">
        <w:rPr>
          <w:rFonts w:ascii="Calibri"/>
          <w:spacing w:val="40"/>
        </w:rPr>
        <w:t xml:space="preserve"> </w:t>
      </w:r>
      <w:r w:rsidRPr="00AF1F8E">
        <w:rPr>
          <w:rFonts w:ascii="Calibri"/>
        </w:rPr>
        <w:t>by</w:t>
      </w:r>
      <w:r w:rsidRPr="00AF1F8E">
        <w:rPr>
          <w:rFonts w:ascii="Calibri"/>
          <w:spacing w:val="60"/>
        </w:rPr>
        <w:t xml:space="preserve"> </w:t>
      </w:r>
      <w:r w:rsidRPr="00AF1F8E">
        <w:rPr>
          <w:rFonts w:ascii="Calibri"/>
        </w:rPr>
        <w:t>this</w:t>
      </w:r>
      <w:r w:rsidRPr="00AF1F8E">
        <w:rPr>
          <w:rFonts w:ascii="Calibri"/>
          <w:spacing w:val="59"/>
        </w:rPr>
        <w:t xml:space="preserve"> </w:t>
      </w:r>
      <w:r w:rsidRPr="00AF1F8E">
        <w:rPr>
          <w:rFonts w:ascii="Calibri"/>
        </w:rPr>
        <w:t>policy</w:t>
      </w:r>
      <w:r w:rsidRPr="00AF1F8E">
        <w:rPr>
          <w:rFonts w:ascii="Calibri"/>
          <w:spacing w:val="60"/>
        </w:rPr>
        <w:t xml:space="preserve"> </w:t>
      </w:r>
      <w:r w:rsidRPr="00AF1F8E">
        <w:rPr>
          <w:rFonts w:ascii="Calibri"/>
        </w:rPr>
        <w:t>and</w:t>
      </w:r>
      <w:r w:rsidRPr="00AF1F8E">
        <w:rPr>
          <w:rFonts w:ascii="Calibri"/>
          <w:spacing w:val="59"/>
        </w:rPr>
        <w:t xml:space="preserve"> </w:t>
      </w:r>
      <w:r w:rsidRPr="00AF1F8E">
        <w:rPr>
          <w:rFonts w:ascii="Calibri"/>
        </w:rPr>
        <w:t>the</w:t>
      </w:r>
      <w:r w:rsidRPr="00AF1F8E">
        <w:rPr>
          <w:rFonts w:ascii="Calibri"/>
          <w:spacing w:val="60"/>
        </w:rPr>
        <w:t xml:space="preserve"> </w:t>
      </w:r>
      <w:r w:rsidRPr="00AF1F8E">
        <w:rPr>
          <w:rFonts w:ascii="Calibri"/>
        </w:rPr>
        <w:t>guidelines established by this church.</w:t>
      </w:r>
    </w:p>
    <w:p w14:paraId="094C1B11" w14:textId="77777777" w:rsidR="00AB3966" w:rsidRPr="00AF1F8E" w:rsidRDefault="00AB3966" w:rsidP="00AB3966">
      <w:pPr>
        <w:ind w:left="153"/>
        <w:rPr>
          <w:rFonts w:ascii="Calibri"/>
        </w:rPr>
      </w:pPr>
    </w:p>
    <w:p w14:paraId="038EDA35" w14:textId="77777777" w:rsidR="00DF66CB" w:rsidRPr="00AF1F8E" w:rsidRDefault="00DF66CB" w:rsidP="00AF1F8E">
      <w:pPr>
        <w:pStyle w:val="Heading1"/>
        <w:pBdr>
          <w:top w:val="single" w:sz="20" w:space="0" w:color="000000"/>
        </w:pBdr>
        <w:spacing w:after="120"/>
        <w:rPr>
          <w:rFonts w:asciiTheme="minorHAnsi" w:hAnsiTheme="minorHAnsi" w:cstheme="minorHAnsi"/>
          <w:u w:val="none"/>
        </w:rPr>
      </w:pPr>
      <w:r w:rsidRPr="00AF1F8E">
        <w:rPr>
          <w:rFonts w:asciiTheme="minorHAnsi" w:hAnsiTheme="minorHAnsi" w:cstheme="minorHAnsi"/>
          <w:u w:val="none"/>
        </w:rPr>
        <w:t>Review Record</w:t>
      </w:r>
    </w:p>
    <w:tbl>
      <w:tblPr>
        <w:tblW w:w="10143" w:type="dxa"/>
        <w:tblInd w:w="55" w:type="dxa"/>
        <w:tblCellMar>
          <w:top w:w="55" w:type="dxa"/>
          <w:left w:w="55" w:type="dxa"/>
          <w:bottom w:w="55" w:type="dxa"/>
          <w:right w:w="55" w:type="dxa"/>
        </w:tblCellMar>
        <w:tblLook w:val="0000" w:firstRow="0" w:lastRow="0" w:firstColumn="0" w:lastColumn="0" w:noHBand="0" w:noVBand="0"/>
      </w:tblPr>
      <w:tblGrid>
        <w:gridCol w:w="2127"/>
        <w:gridCol w:w="1984"/>
        <w:gridCol w:w="1984"/>
        <w:gridCol w:w="4048"/>
      </w:tblGrid>
      <w:tr w:rsidR="00AF1F8E" w:rsidRPr="00AF1F8E" w14:paraId="0842DA9E" w14:textId="77777777" w:rsidTr="00AF1F8E">
        <w:tc>
          <w:tcPr>
            <w:tcW w:w="2127" w:type="dxa"/>
            <w:tcBorders>
              <w:top w:val="single" w:sz="8" w:space="0" w:color="000000"/>
              <w:left w:val="single" w:sz="8" w:space="0" w:color="000000"/>
              <w:bottom w:val="single" w:sz="4" w:space="0" w:color="000000"/>
            </w:tcBorders>
            <w:vAlign w:val="center"/>
          </w:tcPr>
          <w:p w14:paraId="6AD0AD75" w14:textId="77777777" w:rsidR="00AF1F8E" w:rsidRPr="00AF1F8E" w:rsidRDefault="00AF1F8E" w:rsidP="005131A2">
            <w:pPr>
              <w:pStyle w:val="TableContents"/>
              <w:rPr>
                <w:rFonts w:ascii="Calibri" w:eastAsia="Times New Roman" w:hAnsi="Times New Roman"/>
                <w:b/>
                <w:bCs/>
                <w:kern w:val="0"/>
                <w:sz w:val="22"/>
                <w:szCs w:val="22"/>
                <w:lang w:eastAsia="en-US"/>
              </w:rPr>
            </w:pPr>
            <w:r w:rsidRPr="00AF1F8E">
              <w:rPr>
                <w:rFonts w:ascii="Calibri" w:eastAsia="Times New Roman" w:hAnsi="Times New Roman"/>
                <w:b/>
                <w:bCs/>
                <w:kern w:val="0"/>
                <w:sz w:val="22"/>
                <w:szCs w:val="22"/>
                <w:lang w:eastAsia="en-US"/>
              </w:rPr>
              <w:t>Date of review:</w:t>
            </w:r>
          </w:p>
        </w:tc>
        <w:tc>
          <w:tcPr>
            <w:tcW w:w="1984" w:type="dxa"/>
            <w:tcBorders>
              <w:top w:val="single" w:sz="8" w:space="0" w:color="000000"/>
              <w:left w:val="single" w:sz="4" w:space="0" w:color="000000"/>
              <w:bottom w:val="single" w:sz="4" w:space="0" w:color="000000"/>
              <w:right w:val="single" w:sz="4" w:space="0" w:color="000000"/>
            </w:tcBorders>
          </w:tcPr>
          <w:p w14:paraId="38F869BF" w14:textId="7992580E" w:rsidR="00AF1F8E" w:rsidRPr="00AF1F8E" w:rsidRDefault="00B40A7D" w:rsidP="005131A2">
            <w:pPr>
              <w:pStyle w:val="TableContents"/>
              <w:rPr>
                <w:rFonts w:ascii="Calibri" w:eastAsia="Times New Roman" w:hAnsi="Times New Roman"/>
                <w:b/>
                <w:bCs/>
                <w:kern w:val="0"/>
                <w:sz w:val="22"/>
                <w:szCs w:val="22"/>
                <w:lang w:eastAsia="en-US"/>
              </w:rPr>
            </w:pPr>
            <w:r w:rsidRPr="00AF1F8E">
              <w:rPr>
                <w:rFonts w:ascii="Calibri" w:eastAsia="Times New Roman" w:hAnsi="Times New Roman"/>
                <w:b/>
                <w:bCs/>
                <w:kern w:val="0"/>
                <w:sz w:val="22"/>
                <w:szCs w:val="22"/>
                <w:lang w:eastAsia="en-US"/>
              </w:rPr>
              <w:t>Reviewed By:</w:t>
            </w:r>
          </w:p>
        </w:tc>
        <w:tc>
          <w:tcPr>
            <w:tcW w:w="1984" w:type="dxa"/>
            <w:tcBorders>
              <w:top w:val="single" w:sz="8" w:space="0" w:color="000000"/>
              <w:left w:val="single" w:sz="4" w:space="0" w:color="000000"/>
              <w:bottom w:val="single" w:sz="4" w:space="0" w:color="000000"/>
            </w:tcBorders>
            <w:vAlign w:val="center"/>
          </w:tcPr>
          <w:p w14:paraId="629B43CF" w14:textId="5D496EE6" w:rsidR="00AF1F8E" w:rsidRPr="00AF1F8E" w:rsidRDefault="00B40A7D" w:rsidP="005131A2">
            <w:pPr>
              <w:pStyle w:val="TableContents"/>
              <w:rPr>
                <w:rFonts w:ascii="Calibri" w:eastAsia="Times New Roman" w:hAnsi="Times New Roman"/>
                <w:b/>
                <w:bCs/>
                <w:kern w:val="0"/>
                <w:sz w:val="22"/>
                <w:szCs w:val="22"/>
                <w:lang w:eastAsia="en-US"/>
              </w:rPr>
            </w:pPr>
            <w:r>
              <w:rPr>
                <w:rFonts w:ascii="Calibri" w:eastAsia="Times New Roman" w:hAnsi="Times New Roman"/>
                <w:b/>
                <w:bCs/>
                <w:kern w:val="0"/>
                <w:sz w:val="22"/>
                <w:szCs w:val="22"/>
                <w:lang w:eastAsia="en-US"/>
              </w:rPr>
              <w:t>Date of next review</w:t>
            </w:r>
          </w:p>
        </w:tc>
        <w:tc>
          <w:tcPr>
            <w:tcW w:w="4048" w:type="dxa"/>
            <w:tcBorders>
              <w:top w:val="single" w:sz="8" w:space="0" w:color="000000"/>
              <w:left w:val="single" w:sz="4" w:space="0" w:color="000000"/>
              <w:bottom w:val="single" w:sz="4" w:space="0" w:color="000000"/>
              <w:right w:val="single" w:sz="8" w:space="0" w:color="000000"/>
            </w:tcBorders>
            <w:vAlign w:val="center"/>
          </w:tcPr>
          <w:p w14:paraId="79854206" w14:textId="77777777" w:rsidR="00AF1F8E" w:rsidRPr="00AF1F8E" w:rsidRDefault="00AF1F8E" w:rsidP="005131A2">
            <w:pPr>
              <w:pStyle w:val="TableContents"/>
              <w:rPr>
                <w:rFonts w:ascii="Calibri" w:eastAsia="Times New Roman" w:hAnsi="Times New Roman"/>
                <w:b/>
                <w:bCs/>
                <w:kern w:val="0"/>
                <w:sz w:val="22"/>
                <w:szCs w:val="22"/>
                <w:lang w:eastAsia="en-US"/>
              </w:rPr>
            </w:pPr>
            <w:r w:rsidRPr="00AF1F8E">
              <w:rPr>
                <w:rFonts w:ascii="Calibri" w:eastAsia="Times New Roman" w:hAnsi="Times New Roman"/>
                <w:b/>
                <w:bCs/>
                <w:kern w:val="0"/>
                <w:sz w:val="22"/>
                <w:szCs w:val="22"/>
                <w:lang w:eastAsia="en-US"/>
              </w:rPr>
              <w:t>Comments:</w:t>
            </w:r>
          </w:p>
        </w:tc>
      </w:tr>
      <w:tr w:rsidR="00AF1F8E" w:rsidRPr="00AF1F8E" w14:paraId="2FACCD79" w14:textId="77777777" w:rsidTr="00AF1F8E">
        <w:tc>
          <w:tcPr>
            <w:tcW w:w="2127" w:type="dxa"/>
            <w:tcBorders>
              <w:left w:val="single" w:sz="8" w:space="0" w:color="000000"/>
              <w:bottom w:val="single" w:sz="4" w:space="0" w:color="000000"/>
            </w:tcBorders>
            <w:vAlign w:val="center"/>
          </w:tcPr>
          <w:p w14:paraId="4B2936AC" w14:textId="0F45E32E" w:rsidR="00AF1F8E" w:rsidRPr="00AF1F8E" w:rsidRDefault="00AF1F8E" w:rsidP="005131A2">
            <w:pPr>
              <w:pStyle w:val="TableContents"/>
              <w:rPr>
                <w:rFonts w:ascii="Calibri" w:eastAsia="Times New Roman" w:hAnsi="Times New Roman"/>
                <w:kern w:val="0"/>
                <w:sz w:val="22"/>
                <w:szCs w:val="22"/>
                <w:lang w:eastAsia="en-US"/>
              </w:rPr>
            </w:pPr>
            <w:r w:rsidRPr="00AF1F8E">
              <w:rPr>
                <w:rFonts w:ascii="Calibri" w:eastAsia="Times New Roman" w:hAnsi="Times New Roman"/>
                <w:kern w:val="0"/>
                <w:sz w:val="22"/>
                <w:szCs w:val="22"/>
                <w:lang w:eastAsia="en-US"/>
              </w:rPr>
              <w:t>07-Sep-2025</w:t>
            </w:r>
          </w:p>
        </w:tc>
        <w:tc>
          <w:tcPr>
            <w:tcW w:w="1984" w:type="dxa"/>
            <w:tcBorders>
              <w:left w:val="single" w:sz="4" w:space="0" w:color="000000"/>
              <w:bottom w:val="single" w:sz="4" w:space="0" w:color="000000"/>
              <w:right w:val="single" w:sz="4" w:space="0" w:color="000000"/>
            </w:tcBorders>
          </w:tcPr>
          <w:p w14:paraId="408EC72D" w14:textId="13F927FF" w:rsidR="00AF1F8E" w:rsidRPr="00AF1F8E" w:rsidRDefault="00B40A7D" w:rsidP="005131A2">
            <w:pPr>
              <w:pStyle w:val="TableContents"/>
              <w:rPr>
                <w:rFonts w:ascii="Calibri" w:eastAsia="Times New Roman" w:hAnsi="Times New Roman"/>
                <w:kern w:val="0"/>
                <w:sz w:val="22"/>
                <w:szCs w:val="22"/>
                <w:lang w:eastAsia="en-US"/>
              </w:rPr>
            </w:pPr>
            <w:r>
              <w:rPr>
                <w:rFonts w:ascii="Calibri" w:eastAsia="Times New Roman" w:hAnsi="Times New Roman"/>
                <w:kern w:val="0"/>
                <w:sz w:val="22"/>
                <w:szCs w:val="22"/>
                <w:lang w:eastAsia="en-US"/>
              </w:rPr>
              <w:t xml:space="preserve">H </w:t>
            </w:r>
            <w:r w:rsidRPr="00AF1F8E">
              <w:rPr>
                <w:rFonts w:ascii="Calibri" w:eastAsia="Times New Roman" w:hAnsi="Times New Roman"/>
                <w:kern w:val="0"/>
                <w:sz w:val="22"/>
                <w:szCs w:val="22"/>
                <w:lang w:eastAsia="en-US"/>
              </w:rPr>
              <w:t>Trocian</w:t>
            </w:r>
          </w:p>
        </w:tc>
        <w:tc>
          <w:tcPr>
            <w:tcW w:w="1984" w:type="dxa"/>
            <w:tcBorders>
              <w:left w:val="single" w:sz="4" w:space="0" w:color="000000"/>
              <w:bottom w:val="single" w:sz="4" w:space="0" w:color="000000"/>
            </w:tcBorders>
            <w:vAlign w:val="center"/>
          </w:tcPr>
          <w:p w14:paraId="07234BBD" w14:textId="2414C010" w:rsidR="00AF1F8E" w:rsidRPr="00AF1F8E" w:rsidRDefault="00B40A7D" w:rsidP="005131A2">
            <w:pPr>
              <w:pStyle w:val="TableContents"/>
              <w:rPr>
                <w:rFonts w:ascii="Calibri" w:eastAsia="Times New Roman" w:hAnsi="Times New Roman"/>
                <w:kern w:val="0"/>
                <w:sz w:val="22"/>
                <w:szCs w:val="22"/>
                <w:lang w:eastAsia="en-US"/>
              </w:rPr>
            </w:pPr>
            <w:r>
              <w:rPr>
                <w:rFonts w:ascii="Calibri" w:eastAsia="Times New Roman" w:hAnsi="Times New Roman"/>
                <w:kern w:val="0"/>
                <w:sz w:val="22"/>
                <w:szCs w:val="22"/>
                <w:lang w:eastAsia="en-US"/>
              </w:rPr>
              <w:t>September 2027</w:t>
            </w:r>
          </w:p>
        </w:tc>
        <w:tc>
          <w:tcPr>
            <w:tcW w:w="4048" w:type="dxa"/>
            <w:tcBorders>
              <w:left w:val="single" w:sz="4" w:space="0" w:color="000000"/>
              <w:bottom w:val="single" w:sz="4" w:space="0" w:color="000000"/>
              <w:right w:val="single" w:sz="8" w:space="0" w:color="000000"/>
            </w:tcBorders>
            <w:vAlign w:val="center"/>
          </w:tcPr>
          <w:p w14:paraId="701D50AC" w14:textId="12BB931C" w:rsidR="00AF1F8E" w:rsidRPr="00AF1F8E" w:rsidRDefault="00AF1F8E" w:rsidP="005131A2">
            <w:pPr>
              <w:pStyle w:val="TableContents"/>
              <w:rPr>
                <w:rFonts w:ascii="Calibri" w:eastAsia="Times New Roman" w:hAnsi="Times New Roman"/>
                <w:kern w:val="0"/>
                <w:sz w:val="22"/>
                <w:szCs w:val="22"/>
                <w:lang w:eastAsia="en-US"/>
              </w:rPr>
            </w:pPr>
            <w:r w:rsidRPr="00AF1F8E">
              <w:rPr>
                <w:rFonts w:ascii="Calibri" w:eastAsia="Times New Roman" w:hAnsi="Times New Roman"/>
                <w:kern w:val="0"/>
                <w:sz w:val="22"/>
                <w:szCs w:val="22"/>
                <w:lang w:eastAsia="en-US"/>
              </w:rPr>
              <w:t>A</w:t>
            </w:r>
            <w:r w:rsidRPr="00E21FC3">
              <w:rPr>
                <w:rFonts w:ascii="Calibri" w:eastAsia="Times New Roman" w:hAnsi="Times New Roman"/>
                <w:kern w:val="0"/>
                <w:sz w:val="22"/>
                <w:szCs w:val="22"/>
                <w:lang w:eastAsia="en-US"/>
              </w:rPr>
              <w:t>pproved by PCC on 16 September 2025</w:t>
            </w:r>
          </w:p>
        </w:tc>
      </w:tr>
      <w:tr w:rsidR="00AF1F8E" w:rsidRPr="00AF1F8E" w14:paraId="1588EA01" w14:textId="77777777" w:rsidTr="00AF1F8E">
        <w:tc>
          <w:tcPr>
            <w:tcW w:w="2127" w:type="dxa"/>
            <w:tcBorders>
              <w:left w:val="single" w:sz="8" w:space="0" w:color="000000"/>
              <w:bottom w:val="single" w:sz="4" w:space="0" w:color="000000"/>
            </w:tcBorders>
            <w:vAlign w:val="center"/>
          </w:tcPr>
          <w:p w14:paraId="13535F85" w14:textId="2BC95BA4" w:rsidR="00AF1F8E" w:rsidRPr="00AF1F8E" w:rsidRDefault="00AF1F8E" w:rsidP="005131A2">
            <w:pPr>
              <w:pStyle w:val="TableContents"/>
              <w:rPr>
                <w:rFonts w:ascii="Calibri" w:eastAsia="Times New Roman" w:hAnsi="Times New Roman"/>
                <w:kern w:val="0"/>
                <w:sz w:val="22"/>
                <w:szCs w:val="22"/>
                <w:lang w:eastAsia="en-US"/>
              </w:rPr>
            </w:pPr>
          </w:p>
        </w:tc>
        <w:tc>
          <w:tcPr>
            <w:tcW w:w="1984" w:type="dxa"/>
            <w:tcBorders>
              <w:left w:val="single" w:sz="4" w:space="0" w:color="000000"/>
              <w:bottom w:val="single" w:sz="4" w:space="0" w:color="000000"/>
              <w:right w:val="single" w:sz="4" w:space="0" w:color="000000"/>
            </w:tcBorders>
          </w:tcPr>
          <w:p w14:paraId="7F148D8B" w14:textId="77777777" w:rsidR="00AF1F8E" w:rsidRPr="00AF1F8E" w:rsidRDefault="00AF1F8E" w:rsidP="005131A2">
            <w:pPr>
              <w:pStyle w:val="TableContents"/>
              <w:rPr>
                <w:rFonts w:ascii="Calibri" w:eastAsia="Times New Roman" w:hAnsi="Times New Roman"/>
                <w:kern w:val="0"/>
                <w:sz w:val="22"/>
                <w:szCs w:val="22"/>
                <w:lang w:eastAsia="en-US"/>
              </w:rPr>
            </w:pPr>
          </w:p>
        </w:tc>
        <w:tc>
          <w:tcPr>
            <w:tcW w:w="1984" w:type="dxa"/>
            <w:tcBorders>
              <w:left w:val="single" w:sz="4" w:space="0" w:color="000000"/>
              <w:bottom w:val="single" w:sz="4" w:space="0" w:color="000000"/>
            </w:tcBorders>
            <w:vAlign w:val="center"/>
          </w:tcPr>
          <w:p w14:paraId="00842C84" w14:textId="25A9D31C" w:rsidR="00AF1F8E" w:rsidRPr="00AF1F8E" w:rsidRDefault="00AF1F8E" w:rsidP="005131A2">
            <w:pPr>
              <w:pStyle w:val="TableContents"/>
              <w:rPr>
                <w:rFonts w:ascii="Calibri" w:eastAsia="Times New Roman" w:hAnsi="Times New Roman"/>
                <w:kern w:val="0"/>
                <w:sz w:val="22"/>
                <w:szCs w:val="22"/>
                <w:lang w:eastAsia="en-US"/>
              </w:rPr>
            </w:pPr>
          </w:p>
        </w:tc>
        <w:tc>
          <w:tcPr>
            <w:tcW w:w="4048" w:type="dxa"/>
            <w:tcBorders>
              <w:left w:val="single" w:sz="4" w:space="0" w:color="000000"/>
              <w:bottom w:val="single" w:sz="4" w:space="0" w:color="000000"/>
              <w:right w:val="single" w:sz="8" w:space="0" w:color="000000"/>
            </w:tcBorders>
            <w:vAlign w:val="center"/>
          </w:tcPr>
          <w:p w14:paraId="69AC6418" w14:textId="77777777" w:rsidR="00AF1F8E" w:rsidRPr="00AF1F8E" w:rsidRDefault="00AF1F8E" w:rsidP="005131A2">
            <w:pPr>
              <w:pStyle w:val="TableContents"/>
              <w:rPr>
                <w:rFonts w:ascii="Calibri" w:eastAsia="Times New Roman" w:hAnsi="Times New Roman"/>
                <w:kern w:val="0"/>
                <w:sz w:val="22"/>
                <w:szCs w:val="22"/>
                <w:lang w:eastAsia="en-US"/>
              </w:rPr>
            </w:pPr>
          </w:p>
        </w:tc>
      </w:tr>
    </w:tbl>
    <w:p w14:paraId="4938310F" w14:textId="4722A57B" w:rsidR="00E04C62" w:rsidRPr="00AF1F8E" w:rsidRDefault="00E04C62">
      <w:pPr>
        <w:rPr>
          <w:rFonts w:ascii="Calibri"/>
        </w:rPr>
      </w:pPr>
    </w:p>
    <w:p w14:paraId="691D366F" w14:textId="7555C6C1" w:rsidR="00FA64D9" w:rsidRPr="00E21FC3" w:rsidRDefault="005131A2" w:rsidP="00E21FC3">
      <w:pPr>
        <w:pStyle w:val="Title"/>
        <w:spacing w:before="0" w:line="264" w:lineRule="auto"/>
        <w:ind w:left="142" w:right="-7"/>
        <w:rPr>
          <w:rFonts w:asciiTheme="minorHAnsi" w:hAnsiTheme="minorHAnsi" w:cstheme="minorHAnsi"/>
        </w:rPr>
      </w:pPr>
      <w:r w:rsidRPr="00E21FC3">
        <w:rPr>
          <w:rFonts w:asciiTheme="minorHAnsi" w:hAnsiTheme="minorHAnsi" w:cstheme="minorHAnsi"/>
        </w:rPr>
        <w:t>APPENDIX 1</w:t>
      </w:r>
    </w:p>
    <w:p w14:paraId="691D3670" w14:textId="77777777" w:rsidR="00FA64D9" w:rsidRPr="00E21FC3" w:rsidRDefault="00FA64D9">
      <w:pPr>
        <w:pStyle w:val="BodyText"/>
        <w:spacing w:before="1"/>
        <w:rPr>
          <w:rFonts w:asciiTheme="minorHAnsi" w:hAnsiTheme="minorHAnsi" w:cstheme="minorHAnsi"/>
          <w:b/>
          <w:sz w:val="22"/>
          <w:szCs w:val="22"/>
        </w:rPr>
      </w:pPr>
    </w:p>
    <w:p w14:paraId="691D3671" w14:textId="77777777" w:rsidR="00FA64D9" w:rsidRPr="00E21FC3" w:rsidRDefault="00E04C62">
      <w:pPr>
        <w:ind w:left="3" w:right="7"/>
        <w:jc w:val="center"/>
        <w:rPr>
          <w:rFonts w:asciiTheme="minorHAnsi" w:hAnsiTheme="minorHAnsi" w:cstheme="minorHAnsi"/>
          <w:b/>
          <w:sz w:val="24"/>
          <w:szCs w:val="24"/>
        </w:rPr>
      </w:pPr>
      <w:r w:rsidRPr="00E21FC3">
        <w:rPr>
          <w:rFonts w:asciiTheme="minorHAnsi" w:hAnsiTheme="minorHAnsi" w:cstheme="minorHAnsi"/>
          <w:b/>
          <w:sz w:val="24"/>
          <w:szCs w:val="24"/>
        </w:rPr>
        <w:t>Supplementary</w:t>
      </w:r>
      <w:r w:rsidRPr="00E21FC3">
        <w:rPr>
          <w:rFonts w:asciiTheme="minorHAnsi" w:hAnsiTheme="minorHAnsi" w:cstheme="minorHAnsi"/>
          <w:b/>
          <w:spacing w:val="-3"/>
          <w:sz w:val="24"/>
          <w:szCs w:val="24"/>
        </w:rPr>
        <w:t xml:space="preserve"> </w:t>
      </w:r>
      <w:r w:rsidRPr="00E21FC3">
        <w:rPr>
          <w:rFonts w:asciiTheme="minorHAnsi" w:hAnsiTheme="minorHAnsi" w:cstheme="minorHAnsi"/>
          <w:b/>
          <w:sz w:val="24"/>
          <w:szCs w:val="24"/>
        </w:rPr>
        <w:t>Information</w:t>
      </w:r>
      <w:r w:rsidRPr="00E21FC3">
        <w:rPr>
          <w:rFonts w:asciiTheme="minorHAnsi" w:hAnsiTheme="minorHAnsi" w:cstheme="minorHAnsi"/>
          <w:b/>
          <w:spacing w:val="-3"/>
          <w:sz w:val="24"/>
          <w:szCs w:val="24"/>
        </w:rPr>
        <w:t xml:space="preserve"> </w:t>
      </w:r>
      <w:r w:rsidRPr="00E21FC3">
        <w:rPr>
          <w:rFonts w:asciiTheme="minorHAnsi" w:hAnsiTheme="minorHAnsi" w:cstheme="minorHAnsi"/>
          <w:b/>
          <w:sz w:val="24"/>
          <w:szCs w:val="24"/>
        </w:rPr>
        <w:t>for</w:t>
      </w:r>
      <w:r w:rsidRPr="00E21FC3">
        <w:rPr>
          <w:rFonts w:asciiTheme="minorHAnsi" w:hAnsiTheme="minorHAnsi" w:cstheme="minorHAnsi"/>
          <w:b/>
          <w:spacing w:val="-3"/>
          <w:sz w:val="24"/>
          <w:szCs w:val="24"/>
        </w:rPr>
        <w:t xml:space="preserve"> </w:t>
      </w:r>
      <w:r w:rsidRPr="00E21FC3">
        <w:rPr>
          <w:rFonts w:asciiTheme="minorHAnsi" w:hAnsiTheme="minorHAnsi" w:cstheme="minorHAnsi"/>
          <w:b/>
          <w:sz w:val="24"/>
          <w:szCs w:val="24"/>
        </w:rPr>
        <w:t>Specific</w:t>
      </w:r>
      <w:r w:rsidRPr="00E21FC3">
        <w:rPr>
          <w:rFonts w:asciiTheme="minorHAnsi" w:hAnsiTheme="minorHAnsi" w:cstheme="minorHAnsi"/>
          <w:b/>
          <w:spacing w:val="-3"/>
          <w:sz w:val="24"/>
          <w:szCs w:val="24"/>
        </w:rPr>
        <w:t xml:space="preserve"> </w:t>
      </w:r>
      <w:r w:rsidRPr="00E21FC3">
        <w:rPr>
          <w:rFonts w:asciiTheme="minorHAnsi" w:hAnsiTheme="minorHAnsi" w:cstheme="minorHAnsi"/>
          <w:b/>
          <w:sz w:val="24"/>
          <w:szCs w:val="24"/>
        </w:rPr>
        <w:t>Ministry</w:t>
      </w:r>
      <w:r w:rsidRPr="00E21FC3">
        <w:rPr>
          <w:rFonts w:asciiTheme="minorHAnsi" w:hAnsiTheme="minorHAnsi" w:cstheme="minorHAnsi"/>
          <w:b/>
          <w:spacing w:val="-3"/>
          <w:sz w:val="24"/>
          <w:szCs w:val="24"/>
        </w:rPr>
        <w:t xml:space="preserve"> </w:t>
      </w:r>
      <w:r w:rsidRPr="00E21FC3">
        <w:rPr>
          <w:rFonts w:asciiTheme="minorHAnsi" w:hAnsiTheme="minorHAnsi" w:cstheme="minorHAnsi"/>
          <w:b/>
          <w:spacing w:val="-2"/>
          <w:sz w:val="24"/>
          <w:szCs w:val="24"/>
        </w:rPr>
        <w:t>Areas</w:t>
      </w:r>
    </w:p>
    <w:p w14:paraId="691D3672" w14:textId="77777777" w:rsidR="00FA64D9" w:rsidRPr="00E21FC3" w:rsidRDefault="00FA64D9" w:rsidP="00AB3966">
      <w:pPr>
        <w:pStyle w:val="BodyText"/>
        <w:spacing w:line="264" w:lineRule="auto"/>
        <w:rPr>
          <w:rFonts w:asciiTheme="minorHAnsi" w:hAnsiTheme="minorHAnsi" w:cstheme="minorHAnsi"/>
          <w:b/>
          <w:sz w:val="22"/>
          <w:szCs w:val="22"/>
        </w:rPr>
      </w:pPr>
    </w:p>
    <w:p w14:paraId="691D3673" w14:textId="77777777" w:rsidR="00FA64D9" w:rsidRPr="00AB3966" w:rsidRDefault="00E04C62" w:rsidP="00AB3966">
      <w:pPr>
        <w:spacing w:line="264" w:lineRule="auto"/>
        <w:ind w:left="153"/>
        <w:rPr>
          <w:rFonts w:asciiTheme="minorHAnsi" w:hAnsiTheme="minorHAnsi" w:cstheme="minorHAnsi"/>
          <w:b/>
          <w:sz w:val="24"/>
          <w:szCs w:val="24"/>
        </w:rPr>
      </w:pPr>
      <w:r w:rsidRPr="00AB3966">
        <w:rPr>
          <w:rFonts w:asciiTheme="minorHAnsi" w:hAnsiTheme="minorHAnsi" w:cstheme="minorHAnsi"/>
          <w:b/>
          <w:sz w:val="24"/>
          <w:szCs w:val="24"/>
          <w:u w:val="single"/>
        </w:rPr>
        <w:t>Sunday</w:t>
      </w:r>
      <w:r w:rsidRPr="00AB3966">
        <w:rPr>
          <w:rFonts w:asciiTheme="minorHAnsi" w:hAnsiTheme="minorHAnsi" w:cstheme="minorHAnsi"/>
          <w:b/>
          <w:spacing w:val="-2"/>
          <w:sz w:val="24"/>
          <w:szCs w:val="24"/>
          <w:u w:val="single"/>
        </w:rPr>
        <w:t xml:space="preserve"> School</w:t>
      </w:r>
    </w:p>
    <w:p w14:paraId="691D3674" w14:textId="77777777" w:rsidR="00FA64D9" w:rsidRPr="00AB3966" w:rsidRDefault="00E04C62" w:rsidP="00AB3966">
      <w:pPr>
        <w:pStyle w:val="BodyText"/>
        <w:spacing w:line="264" w:lineRule="auto"/>
        <w:ind w:left="153"/>
        <w:rPr>
          <w:rFonts w:asciiTheme="minorHAnsi" w:hAnsiTheme="minorHAnsi" w:cstheme="minorHAnsi"/>
        </w:rPr>
      </w:pPr>
      <w:r w:rsidRPr="00AB3966">
        <w:rPr>
          <w:rFonts w:asciiTheme="minorHAnsi" w:hAnsiTheme="minorHAnsi" w:cstheme="minorHAnsi"/>
        </w:rPr>
        <w:t>Children</w:t>
      </w:r>
      <w:r w:rsidRPr="00AB3966">
        <w:rPr>
          <w:rFonts w:asciiTheme="minorHAnsi" w:hAnsiTheme="minorHAnsi" w:cstheme="minorHAnsi"/>
          <w:spacing w:val="-3"/>
        </w:rPr>
        <w:t xml:space="preserve"> </w:t>
      </w:r>
      <w:r w:rsidRPr="00AB3966">
        <w:rPr>
          <w:rFonts w:asciiTheme="minorHAnsi" w:hAnsiTheme="minorHAnsi" w:cstheme="minorHAnsi"/>
        </w:rPr>
        <w:t>gather</w:t>
      </w:r>
      <w:r w:rsidRPr="00AB3966">
        <w:rPr>
          <w:rFonts w:asciiTheme="minorHAnsi" w:hAnsiTheme="minorHAnsi" w:cstheme="minorHAnsi"/>
          <w:spacing w:val="-1"/>
        </w:rPr>
        <w:t xml:space="preserve"> </w:t>
      </w:r>
      <w:r w:rsidRPr="00AB3966">
        <w:rPr>
          <w:rFonts w:asciiTheme="minorHAnsi" w:hAnsiTheme="minorHAnsi" w:cstheme="minorHAnsi"/>
        </w:rPr>
        <w:t>in</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1"/>
        </w:rPr>
        <w:t xml:space="preserve"> </w:t>
      </w:r>
      <w:r w:rsidRPr="00AB3966">
        <w:rPr>
          <w:rFonts w:asciiTheme="minorHAnsi" w:hAnsiTheme="minorHAnsi" w:cstheme="minorHAnsi"/>
        </w:rPr>
        <w:t>main</w:t>
      </w:r>
      <w:r w:rsidRPr="00AB3966">
        <w:rPr>
          <w:rFonts w:asciiTheme="minorHAnsi" w:hAnsiTheme="minorHAnsi" w:cstheme="minorHAnsi"/>
          <w:spacing w:val="-1"/>
        </w:rPr>
        <w:t xml:space="preserve"> </w:t>
      </w:r>
      <w:r w:rsidRPr="00AB3966">
        <w:rPr>
          <w:rFonts w:asciiTheme="minorHAnsi" w:hAnsiTheme="minorHAnsi" w:cstheme="minorHAnsi"/>
        </w:rPr>
        <w:t>church</w:t>
      </w:r>
      <w:r w:rsidRPr="00AB3966">
        <w:rPr>
          <w:rFonts w:asciiTheme="minorHAnsi" w:hAnsiTheme="minorHAnsi" w:cstheme="minorHAnsi"/>
          <w:spacing w:val="-2"/>
        </w:rPr>
        <w:t xml:space="preserve"> </w:t>
      </w:r>
      <w:r w:rsidRPr="00AB3966">
        <w:rPr>
          <w:rFonts w:asciiTheme="minorHAnsi" w:hAnsiTheme="minorHAnsi" w:cstheme="minorHAnsi"/>
        </w:rPr>
        <w:t>with</w:t>
      </w:r>
      <w:r w:rsidRPr="00AB3966">
        <w:rPr>
          <w:rFonts w:asciiTheme="minorHAnsi" w:hAnsiTheme="minorHAnsi" w:cstheme="minorHAnsi"/>
          <w:spacing w:val="-1"/>
        </w:rPr>
        <w:t xml:space="preserve"> </w:t>
      </w:r>
      <w:r w:rsidRPr="00AB3966">
        <w:rPr>
          <w:rFonts w:asciiTheme="minorHAnsi" w:hAnsiTheme="minorHAnsi" w:cstheme="minorHAnsi"/>
        </w:rPr>
        <w:t>their</w:t>
      </w:r>
      <w:r w:rsidRPr="00AB3966">
        <w:rPr>
          <w:rFonts w:asciiTheme="minorHAnsi" w:hAnsiTheme="minorHAnsi" w:cstheme="minorHAnsi"/>
          <w:spacing w:val="-1"/>
        </w:rPr>
        <w:t xml:space="preserve"> </w:t>
      </w:r>
      <w:r w:rsidRPr="00AB3966">
        <w:rPr>
          <w:rFonts w:asciiTheme="minorHAnsi" w:hAnsiTheme="minorHAnsi" w:cstheme="minorHAnsi"/>
        </w:rPr>
        <w:t>parent/guardian</w:t>
      </w:r>
      <w:r w:rsidRPr="00AB3966">
        <w:rPr>
          <w:rFonts w:asciiTheme="minorHAnsi" w:hAnsiTheme="minorHAnsi" w:cstheme="minorHAnsi"/>
          <w:spacing w:val="1"/>
        </w:rPr>
        <w:t xml:space="preserve"> </w:t>
      </w:r>
      <w:r w:rsidRPr="00AB3966">
        <w:rPr>
          <w:rFonts w:asciiTheme="minorHAnsi" w:hAnsiTheme="minorHAnsi" w:cstheme="minorHAnsi"/>
        </w:rPr>
        <w:t>at</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beginning</w:t>
      </w:r>
      <w:r w:rsidRPr="00AB3966">
        <w:rPr>
          <w:rFonts w:asciiTheme="minorHAnsi" w:hAnsiTheme="minorHAnsi" w:cstheme="minorHAnsi"/>
          <w:spacing w:val="-3"/>
        </w:rPr>
        <w:t xml:space="preserve"> </w:t>
      </w:r>
      <w:r w:rsidRPr="00AB3966">
        <w:rPr>
          <w:rFonts w:asciiTheme="minorHAnsi" w:hAnsiTheme="minorHAnsi" w:cstheme="minorHAnsi"/>
        </w:rPr>
        <w:t>of</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service.</w:t>
      </w:r>
    </w:p>
    <w:p w14:paraId="691D3675" w14:textId="77777777" w:rsidR="00FA64D9" w:rsidRPr="00AB3966" w:rsidRDefault="00E04C62" w:rsidP="00AB3966">
      <w:pPr>
        <w:pStyle w:val="BodyText"/>
        <w:spacing w:line="264" w:lineRule="auto"/>
        <w:ind w:left="153" w:right="285"/>
        <w:rPr>
          <w:rFonts w:asciiTheme="minorHAnsi" w:hAnsiTheme="minorHAnsi" w:cstheme="minorHAnsi"/>
        </w:rPr>
      </w:pPr>
      <w:r w:rsidRPr="00AB3966">
        <w:rPr>
          <w:rFonts w:asciiTheme="minorHAnsi" w:hAnsiTheme="minorHAnsi" w:cstheme="minorHAnsi"/>
        </w:rPr>
        <w:t>At the point indicated in the service children gather with their caregivers and are walked to the hall where their</w:t>
      </w:r>
      <w:r w:rsidRPr="00AB3966">
        <w:rPr>
          <w:rFonts w:asciiTheme="minorHAnsi" w:hAnsiTheme="minorHAnsi" w:cstheme="minorHAnsi"/>
          <w:spacing w:val="-4"/>
        </w:rPr>
        <w:t xml:space="preserve"> </w:t>
      </w:r>
      <w:r w:rsidRPr="00AB3966">
        <w:rPr>
          <w:rFonts w:asciiTheme="minorHAnsi" w:hAnsiTheme="minorHAnsi" w:cstheme="minorHAnsi"/>
        </w:rPr>
        <w:t>classes/activities</w:t>
      </w:r>
      <w:r w:rsidRPr="00AB3966">
        <w:rPr>
          <w:rFonts w:asciiTheme="minorHAnsi" w:hAnsiTheme="minorHAnsi" w:cstheme="minorHAnsi"/>
          <w:spacing w:val="-3"/>
        </w:rPr>
        <w:t xml:space="preserve"> </w:t>
      </w:r>
      <w:r w:rsidRPr="00AB3966">
        <w:rPr>
          <w:rFonts w:asciiTheme="minorHAnsi" w:hAnsiTheme="minorHAnsi" w:cstheme="minorHAnsi"/>
        </w:rPr>
        <w:t>will</w:t>
      </w:r>
      <w:r w:rsidRPr="00AB3966">
        <w:rPr>
          <w:rFonts w:asciiTheme="minorHAnsi" w:hAnsiTheme="minorHAnsi" w:cstheme="minorHAnsi"/>
          <w:spacing w:val="-3"/>
        </w:rPr>
        <w:t xml:space="preserve"> </w:t>
      </w:r>
      <w:r w:rsidRPr="00AB3966">
        <w:rPr>
          <w:rFonts w:asciiTheme="minorHAnsi" w:hAnsiTheme="minorHAnsi" w:cstheme="minorHAnsi"/>
        </w:rPr>
        <w:t>take</w:t>
      </w:r>
      <w:r w:rsidRPr="00AB3966">
        <w:rPr>
          <w:rFonts w:asciiTheme="minorHAnsi" w:hAnsiTheme="minorHAnsi" w:cstheme="minorHAnsi"/>
          <w:spacing w:val="-4"/>
        </w:rPr>
        <w:t xml:space="preserve"> </w:t>
      </w:r>
      <w:r w:rsidRPr="00AB3966">
        <w:rPr>
          <w:rFonts w:asciiTheme="minorHAnsi" w:hAnsiTheme="minorHAnsi" w:cstheme="minorHAnsi"/>
        </w:rPr>
        <w:t>place.</w:t>
      </w:r>
      <w:r w:rsidRPr="00AB3966">
        <w:rPr>
          <w:rFonts w:asciiTheme="minorHAnsi" w:hAnsiTheme="minorHAnsi" w:cstheme="minorHAnsi"/>
          <w:spacing w:val="-3"/>
        </w:rPr>
        <w:t xml:space="preserve"> </w:t>
      </w:r>
      <w:r w:rsidRPr="00AB3966">
        <w:rPr>
          <w:rFonts w:asciiTheme="minorHAnsi" w:hAnsiTheme="minorHAnsi" w:cstheme="minorHAnsi"/>
        </w:rPr>
        <w:t>Once</w:t>
      </w:r>
      <w:r w:rsidRPr="00AB3966">
        <w:rPr>
          <w:rFonts w:asciiTheme="minorHAnsi" w:hAnsiTheme="minorHAnsi" w:cstheme="minorHAnsi"/>
          <w:spacing w:val="-4"/>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registered</w:t>
      </w:r>
      <w:r w:rsidRPr="00AB3966">
        <w:rPr>
          <w:rFonts w:asciiTheme="minorHAnsi" w:hAnsiTheme="minorHAnsi" w:cstheme="minorHAnsi"/>
          <w:spacing w:val="-3"/>
        </w:rPr>
        <w:t xml:space="preserve"> </w:t>
      </w:r>
      <w:r w:rsidRPr="00AB3966">
        <w:rPr>
          <w:rFonts w:asciiTheme="minorHAnsi" w:hAnsiTheme="minorHAnsi" w:cstheme="minorHAnsi"/>
        </w:rPr>
        <w:t>children</w:t>
      </w:r>
      <w:r w:rsidRPr="00AB3966">
        <w:rPr>
          <w:rFonts w:asciiTheme="minorHAnsi" w:hAnsiTheme="minorHAnsi" w:cstheme="minorHAnsi"/>
          <w:spacing w:val="-1"/>
        </w:rPr>
        <w:t xml:space="preserve"> </w:t>
      </w:r>
      <w:r w:rsidRPr="00AB3966">
        <w:rPr>
          <w:rFonts w:asciiTheme="minorHAnsi" w:hAnsiTheme="minorHAnsi" w:cstheme="minorHAnsi"/>
        </w:rPr>
        <w:t>are</w:t>
      </w:r>
      <w:r w:rsidRPr="00AB3966">
        <w:rPr>
          <w:rFonts w:asciiTheme="minorHAnsi" w:hAnsiTheme="minorHAnsi" w:cstheme="minorHAnsi"/>
          <w:spacing w:val="-3"/>
        </w:rPr>
        <w:t xml:space="preserve"> </w:t>
      </w:r>
      <w:r w:rsidRPr="00AB3966">
        <w:rPr>
          <w:rFonts w:asciiTheme="minorHAnsi" w:hAnsiTheme="minorHAnsi" w:cstheme="minorHAnsi"/>
        </w:rPr>
        <w:t>gathered,</w:t>
      </w:r>
      <w:r w:rsidRPr="00AB3966">
        <w:rPr>
          <w:rFonts w:asciiTheme="minorHAnsi" w:hAnsiTheme="minorHAnsi" w:cstheme="minorHAnsi"/>
          <w:spacing w:val="-3"/>
        </w:rPr>
        <w:t xml:space="preserve"> </w:t>
      </w:r>
      <w:r w:rsidRPr="00AB3966">
        <w:rPr>
          <w:rFonts w:asciiTheme="minorHAnsi" w:hAnsiTheme="minorHAnsi" w:cstheme="minorHAnsi"/>
        </w:rPr>
        <w:t>this</w:t>
      </w:r>
      <w:r w:rsidRPr="00AB3966">
        <w:rPr>
          <w:rFonts w:asciiTheme="minorHAnsi" w:hAnsiTheme="minorHAnsi" w:cstheme="minorHAnsi"/>
          <w:spacing w:val="-3"/>
        </w:rPr>
        <w:t xml:space="preserve"> </w:t>
      </w:r>
      <w:r w:rsidRPr="00AB3966">
        <w:rPr>
          <w:rFonts w:asciiTheme="minorHAnsi" w:hAnsiTheme="minorHAnsi" w:cstheme="minorHAnsi"/>
        </w:rPr>
        <w:t>marks</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4"/>
        </w:rPr>
        <w:t xml:space="preserve"> </w:t>
      </w:r>
      <w:r w:rsidRPr="00AB3966">
        <w:rPr>
          <w:rFonts w:asciiTheme="minorHAnsi" w:hAnsiTheme="minorHAnsi" w:cstheme="minorHAnsi"/>
        </w:rPr>
        <w:t>official</w:t>
      </w:r>
      <w:r w:rsidRPr="00AB3966">
        <w:rPr>
          <w:rFonts w:asciiTheme="minorHAnsi" w:hAnsiTheme="minorHAnsi" w:cstheme="minorHAnsi"/>
          <w:spacing w:val="-3"/>
        </w:rPr>
        <w:t xml:space="preserve"> </w:t>
      </w:r>
      <w:r w:rsidRPr="00AB3966">
        <w:rPr>
          <w:rFonts w:asciiTheme="minorHAnsi" w:hAnsiTheme="minorHAnsi" w:cstheme="minorHAnsi"/>
        </w:rPr>
        <w:t>start of the caregiver’s responsibilities.</w:t>
      </w:r>
    </w:p>
    <w:p w14:paraId="217349A0" w14:textId="77777777" w:rsidR="00CB67F8" w:rsidRPr="00AB3966" w:rsidRDefault="00CB67F8" w:rsidP="00AB3966">
      <w:pPr>
        <w:pStyle w:val="BodyText"/>
        <w:spacing w:line="264" w:lineRule="auto"/>
        <w:ind w:left="153" w:right="285"/>
        <w:rPr>
          <w:rFonts w:asciiTheme="minorHAnsi" w:hAnsiTheme="minorHAnsi" w:cstheme="minorHAnsi"/>
        </w:rPr>
      </w:pPr>
    </w:p>
    <w:p w14:paraId="691D3676" w14:textId="77777777" w:rsidR="00FA64D9" w:rsidRPr="00AB3966" w:rsidRDefault="00E04C62" w:rsidP="00AB3966">
      <w:pPr>
        <w:pStyle w:val="BodyText"/>
        <w:spacing w:line="264" w:lineRule="auto"/>
        <w:ind w:left="153" w:right="531"/>
        <w:rPr>
          <w:rFonts w:asciiTheme="minorHAnsi" w:hAnsiTheme="minorHAnsi" w:cstheme="minorHAnsi"/>
        </w:rPr>
      </w:pPr>
      <w:r w:rsidRPr="00AB3966">
        <w:rPr>
          <w:rFonts w:asciiTheme="minorHAnsi" w:hAnsiTheme="minorHAnsi" w:cstheme="minorHAnsi"/>
        </w:rPr>
        <w:t>At the end of the service, or when indicated by a member of the church fellowship, the children will return to the main church where they will return to their parent/guardian.</w:t>
      </w:r>
    </w:p>
    <w:p w14:paraId="45BE13DE" w14:textId="77777777" w:rsidR="00CB67F8" w:rsidRPr="00AB3966" w:rsidRDefault="00CB67F8" w:rsidP="00AB3966">
      <w:pPr>
        <w:pStyle w:val="BodyText"/>
        <w:spacing w:line="264" w:lineRule="auto"/>
        <w:ind w:left="153" w:right="531"/>
        <w:rPr>
          <w:rFonts w:asciiTheme="minorHAnsi" w:hAnsiTheme="minorHAnsi" w:cstheme="minorHAnsi"/>
        </w:rPr>
      </w:pPr>
    </w:p>
    <w:p w14:paraId="691D3677" w14:textId="77777777" w:rsidR="00FA64D9" w:rsidRPr="00AB3966" w:rsidRDefault="00E04C62" w:rsidP="00AB3966">
      <w:pPr>
        <w:pStyle w:val="BodyText"/>
        <w:spacing w:line="264" w:lineRule="auto"/>
        <w:ind w:left="154"/>
        <w:rPr>
          <w:rFonts w:asciiTheme="minorHAnsi" w:hAnsiTheme="minorHAnsi" w:cstheme="minorHAnsi"/>
        </w:rPr>
      </w:pPr>
      <w:r w:rsidRPr="00AB3966">
        <w:rPr>
          <w:rFonts w:asciiTheme="minorHAnsi" w:hAnsiTheme="minorHAnsi" w:cstheme="minorHAnsi"/>
        </w:rPr>
        <w:t>This</w:t>
      </w:r>
      <w:r w:rsidRPr="00AB3966">
        <w:rPr>
          <w:rFonts w:asciiTheme="minorHAnsi" w:hAnsiTheme="minorHAnsi" w:cstheme="minorHAnsi"/>
          <w:spacing w:val="-4"/>
        </w:rPr>
        <w:t xml:space="preserve"> </w:t>
      </w:r>
      <w:r w:rsidRPr="00AB3966">
        <w:rPr>
          <w:rFonts w:asciiTheme="minorHAnsi" w:hAnsiTheme="minorHAnsi" w:cstheme="minorHAnsi"/>
        </w:rPr>
        <w:t>marks</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official</w:t>
      </w:r>
      <w:r w:rsidRPr="00AB3966">
        <w:rPr>
          <w:rFonts w:asciiTheme="minorHAnsi" w:hAnsiTheme="minorHAnsi" w:cstheme="minorHAnsi"/>
          <w:spacing w:val="1"/>
        </w:rPr>
        <w:t xml:space="preserve"> </w:t>
      </w:r>
      <w:r w:rsidRPr="00AB3966">
        <w:rPr>
          <w:rFonts w:asciiTheme="minorHAnsi" w:hAnsiTheme="minorHAnsi" w:cstheme="minorHAnsi"/>
        </w:rPr>
        <w:t>end</w:t>
      </w:r>
      <w:r w:rsidRPr="00AB3966">
        <w:rPr>
          <w:rFonts w:asciiTheme="minorHAnsi" w:hAnsiTheme="minorHAnsi" w:cstheme="minorHAnsi"/>
          <w:spacing w:val="-1"/>
        </w:rPr>
        <w:t xml:space="preserve"> </w:t>
      </w:r>
      <w:r w:rsidRPr="00AB3966">
        <w:rPr>
          <w:rFonts w:asciiTheme="minorHAnsi" w:hAnsiTheme="minorHAnsi" w:cstheme="minorHAnsi"/>
        </w:rPr>
        <w:t>to the</w:t>
      </w:r>
      <w:r w:rsidRPr="00AB3966">
        <w:rPr>
          <w:rFonts w:asciiTheme="minorHAnsi" w:hAnsiTheme="minorHAnsi" w:cstheme="minorHAnsi"/>
          <w:spacing w:val="-2"/>
        </w:rPr>
        <w:t xml:space="preserve"> </w:t>
      </w:r>
      <w:r w:rsidRPr="00AB3966">
        <w:rPr>
          <w:rFonts w:asciiTheme="minorHAnsi" w:hAnsiTheme="minorHAnsi" w:cstheme="minorHAnsi"/>
        </w:rPr>
        <w:t>caregiver’s</w:t>
      </w:r>
      <w:r w:rsidRPr="00AB3966">
        <w:rPr>
          <w:rFonts w:asciiTheme="minorHAnsi" w:hAnsiTheme="minorHAnsi" w:cstheme="minorHAnsi"/>
          <w:spacing w:val="-2"/>
        </w:rPr>
        <w:t xml:space="preserve"> </w:t>
      </w:r>
      <w:r w:rsidRPr="00AB3966">
        <w:rPr>
          <w:rFonts w:asciiTheme="minorHAnsi" w:hAnsiTheme="minorHAnsi" w:cstheme="minorHAnsi"/>
        </w:rPr>
        <w:t>responsibility</w:t>
      </w:r>
      <w:r w:rsidRPr="00AB3966">
        <w:rPr>
          <w:rFonts w:asciiTheme="minorHAnsi" w:hAnsiTheme="minorHAnsi" w:cstheme="minorHAnsi"/>
          <w:spacing w:val="-9"/>
        </w:rPr>
        <w:t xml:space="preserve"> </w:t>
      </w:r>
      <w:r w:rsidRPr="00AB3966">
        <w:rPr>
          <w:rFonts w:asciiTheme="minorHAnsi" w:hAnsiTheme="minorHAnsi" w:cstheme="minorHAnsi"/>
        </w:rPr>
        <w:t>for</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1"/>
        </w:rPr>
        <w:t xml:space="preserve"> </w:t>
      </w:r>
      <w:r w:rsidRPr="00AB3966">
        <w:rPr>
          <w:rFonts w:asciiTheme="minorHAnsi" w:hAnsiTheme="minorHAnsi" w:cstheme="minorHAnsi"/>
          <w:spacing w:val="-2"/>
        </w:rPr>
        <w:t>child.</w:t>
      </w:r>
    </w:p>
    <w:p w14:paraId="0B98A45B" w14:textId="77777777" w:rsidR="00CB67F8" w:rsidRPr="00AB3966" w:rsidRDefault="00E04C62" w:rsidP="00AB3966">
      <w:pPr>
        <w:spacing w:line="264" w:lineRule="auto"/>
        <w:ind w:left="153"/>
        <w:rPr>
          <w:rFonts w:asciiTheme="minorHAnsi" w:hAnsiTheme="minorHAnsi" w:cstheme="minorHAnsi"/>
          <w:b/>
          <w:sz w:val="24"/>
          <w:szCs w:val="24"/>
          <w:u w:val="single"/>
        </w:rPr>
      </w:pPr>
      <w:r w:rsidRPr="00AB3966">
        <w:rPr>
          <w:rFonts w:asciiTheme="minorHAnsi" w:hAnsiTheme="minorHAnsi" w:cstheme="minorHAnsi"/>
          <w:b/>
          <w:sz w:val="24"/>
          <w:szCs w:val="24"/>
          <w:u w:val="single"/>
        </w:rPr>
        <w:t>Occasional</w:t>
      </w:r>
      <w:r w:rsidRPr="00AB3966">
        <w:rPr>
          <w:rFonts w:asciiTheme="minorHAnsi" w:hAnsiTheme="minorHAnsi" w:cstheme="minorHAnsi"/>
          <w:b/>
          <w:spacing w:val="-4"/>
          <w:sz w:val="24"/>
          <w:szCs w:val="24"/>
          <w:u w:val="single"/>
        </w:rPr>
        <w:t xml:space="preserve"> </w:t>
      </w:r>
      <w:r w:rsidRPr="00AB3966">
        <w:rPr>
          <w:rFonts w:asciiTheme="minorHAnsi" w:hAnsiTheme="minorHAnsi" w:cstheme="minorHAnsi"/>
          <w:b/>
          <w:sz w:val="24"/>
          <w:szCs w:val="24"/>
          <w:u w:val="single"/>
        </w:rPr>
        <w:t>Seminars/Training</w:t>
      </w:r>
      <w:r w:rsidRPr="00AB3966">
        <w:rPr>
          <w:rFonts w:asciiTheme="minorHAnsi" w:hAnsiTheme="minorHAnsi" w:cstheme="minorHAnsi"/>
          <w:b/>
          <w:spacing w:val="-4"/>
          <w:sz w:val="24"/>
          <w:szCs w:val="24"/>
          <w:u w:val="single"/>
        </w:rPr>
        <w:t xml:space="preserve"> </w:t>
      </w:r>
      <w:r w:rsidRPr="00AB3966">
        <w:rPr>
          <w:rFonts w:asciiTheme="minorHAnsi" w:hAnsiTheme="minorHAnsi" w:cstheme="minorHAnsi"/>
          <w:b/>
          <w:sz w:val="24"/>
          <w:szCs w:val="24"/>
          <w:u w:val="single"/>
        </w:rPr>
        <w:t>Days</w:t>
      </w:r>
    </w:p>
    <w:p w14:paraId="691D3678" w14:textId="79E5E0A4" w:rsidR="00FA64D9" w:rsidRPr="00AB3966" w:rsidRDefault="00E04C62" w:rsidP="00AB3966">
      <w:pPr>
        <w:spacing w:line="264" w:lineRule="auto"/>
        <w:ind w:left="153"/>
        <w:rPr>
          <w:rFonts w:asciiTheme="minorHAnsi" w:hAnsiTheme="minorHAnsi" w:cstheme="minorHAnsi"/>
          <w:i/>
          <w:sz w:val="24"/>
          <w:szCs w:val="24"/>
        </w:rPr>
      </w:pPr>
      <w:r w:rsidRPr="00AB3966">
        <w:rPr>
          <w:rFonts w:asciiTheme="minorHAnsi" w:hAnsiTheme="minorHAnsi" w:cstheme="minorHAnsi"/>
          <w:i/>
          <w:sz w:val="24"/>
          <w:szCs w:val="24"/>
        </w:rPr>
        <w:t>(For</w:t>
      </w:r>
      <w:r w:rsidRPr="00AB3966">
        <w:rPr>
          <w:rFonts w:asciiTheme="minorHAnsi" w:hAnsiTheme="minorHAnsi" w:cstheme="minorHAnsi"/>
          <w:i/>
          <w:spacing w:val="-4"/>
          <w:sz w:val="24"/>
          <w:szCs w:val="24"/>
        </w:rPr>
        <w:t xml:space="preserve"> </w:t>
      </w:r>
      <w:proofErr w:type="gramStart"/>
      <w:r w:rsidRPr="00AB3966">
        <w:rPr>
          <w:rFonts w:asciiTheme="minorHAnsi" w:hAnsiTheme="minorHAnsi" w:cstheme="minorHAnsi"/>
          <w:i/>
          <w:sz w:val="24"/>
          <w:szCs w:val="24"/>
        </w:rPr>
        <w:t>example</w:t>
      </w:r>
      <w:proofErr w:type="gramEnd"/>
      <w:r w:rsidRPr="00AB3966">
        <w:rPr>
          <w:rFonts w:asciiTheme="minorHAnsi" w:hAnsiTheme="minorHAnsi" w:cstheme="minorHAnsi"/>
          <w:i/>
          <w:spacing w:val="-4"/>
          <w:sz w:val="24"/>
          <w:szCs w:val="24"/>
        </w:rPr>
        <w:t xml:space="preserve"> </w:t>
      </w:r>
      <w:r w:rsidRPr="00AB3966">
        <w:rPr>
          <w:rFonts w:asciiTheme="minorHAnsi" w:hAnsiTheme="minorHAnsi" w:cstheme="minorHAnsi"/>
          <w:i/>
          <w:sz w:val="24"/>
          <w:szCs w:val="24"/>
        </w:rPr>
        <w:t>Marriage</w:t>
      </w:r>
      <w:r w:rsidRPr="00AB3966">
        <w:rPr>
          <w:rFonts w:asciiTheme="minorHAnsi" w:hAnsiTheme="minorHAnsi" w:cstheme="minorHAnsi"/>
          <w:i/>
          <w:spacing w:val="-5"/>
          <w:sz w:val="24"/>
          <w:szCs w:val="24"/>
        </w:rPr>
        <w:t xml:space="preserve"> </w:t>
      </w:r>
      <w:r w:rsidRPr="00AB3966">
        <w:rPr>
          <w:rFonts w:asciiTheme="minorHAnsi" w:hAnsiTheme="minorHAnsi" w:cstheme="minorHAnsi"/>
          <w:i/>
          <w:sz w:val="24"/>
          <w:szCs w:val="24"/>
        </w:rPr>
        <w:t>Enrichment,</w:t>
      </w:r>
      <w:r w:rsidRPr="00AB3966">
        <w:rPr>
          <w:rFonts w:asciiTheme="minorHAnsi" w:hAnsiTheme="minorHAnsi" w:cstheme="minorHAnsi"/>
          <w:i/>
          <w:spacing w:val="-4"/>
          <w:sz w:val="24"/>
          <w:szCs w:val="24"/>
        </w:rPr>
        <w:t xml:space="preserve"> </w:t>
      </w:r>
      <w:r w:rsidRPr="00AB3966">
        <w:rPr>
          <w:rFonts w:asciiTheme="minorHAnsi" w:hAnsiTheme="minorHAnsi" w:cstheme="minorHAnsi"/>
          <w:i/>
          <w:sz w:val="24"/>
          <w:szCs w:val="24"/>
        </w:rPr>
        <w:t>Parenting</w:t>
      </w:r>
      <w:r w:rsidRPr="00AB3966">
        <w:rPr>
          <w:rFonts w:asciiTheme="minorHAnsi" w:hAnsiTheme="minorHAnsi" w:cstheme="minorHAnsi"/>
          <w:i/>
          <w:spacing w:val="-4"/>
          <w:sz w:val="24"/>
          <w:szCs w:val="24"/>
        </w:rPr>
        <w:t xml:space="preserve"> </w:t>
      </w:r>
      <w:r w:rsidRPr="00AB3966">
        <w:rPr>
          <w:rFonts w:asciiTheme="minorHAnsi" w:hAnsiTheme="minorHAnsi" w:cstheme="minorHAnsi"/>
          <w:i/>
          <w:sz w:val="24"/>
          <w:szCs w:val="24"/>
        </w:rPr>
        <w:t>Day,</w:t>
      </w:r>
      <w:r w:rsidRPr="00AB3966">
        <w:rPr>
          <w:rFonts w:asciiTheme="minorHAnsi" w:hAnsiTheme="minorHAnsi" w:cstheme="minorHAnsi"/>
          <w:i/>
          <w:spacing w:val="-4"/>
          <w:sz w:val="24"/>
          <w:szCs w:val="24"/>
        </w:rPr>
        <w:t xml:space="preserve"> </w:t>
      </w:r>
      <w:r w:rsidRPr="00AB3966">
        <w:rPr>
          <w:rFonts w:asciiTheme="minorHAnsi" w:hAnsiTheme="minorHAnsi" w:cstheme="minorHAnsi"/>
          <w:i/>
          <w:sz w:val="24"/>
          <w:szCs w:val="24"/>
        </w:rPr>
        <w:t>Central</w:t>
      </w:r>
      <w:r w:rsidRPr="00AB3966">
        <w:rPr>
          <w:rFonts w:asciiTheme="minorHAnsi" w:hAnsiTheme="minorHAnsi" w:cstheme="minorHAnsi"/>
          <w:i/>
          <w:spacing w:val="-4"/>
          <w:sz w:val="24"/>
          <w:szCs w:val="24"/>
        </w:rPr>
        <w:t xml:space="preserve"> </w:t>
      </w:r>
      <w:r w:rsidRPr="00AB3966">
        <w:rPr>
          <w:rFonts w:asciiTheme="minorHAnsi" w:hAnsiTheme="minorHAnsi" w:cstheme="minorHAnsi"/>
          <w:i/>
          <w:sz w:val="24"/>
          <w:szCs w:val="24"/>
        </w:rPr>
        <w:t xml:space="preserve">Focus </w:t>
      </w:r>
      <w:r w:rsidRPr="00AB3966">
        <w:rPr>
          <w:rFonts w:asciiTheme="minorHAnsi" w:hAnsiTheme="minorHAnsi" w:cstheme="minorHAnsi"/>
          <w:i/>
          <w:spacing w:val="-2"/>
          <w:sz w:val="24"/>
          <w:szCs w:val="24"/>
        </w:rPr>
        <w:t>Training)</w:t>
      </w:r>
    </w:p>
    <w:p w14:paraId="691D3679" w14:textId="77777777" w:rsidR="00FA64D9" w:rsidRPr="00AB3966" w:rsidRDefault="00E04C62" w:rsidP="00AB3966">
      <w:pPr>
        <w:pStyle w:val="BodyText"/>
        <w:spacing w:line="264" w:lineRule="auto"/>
        <w:ind w:left="153"/>
        <w:rPr>
          <w:rFonts w:asciiTheme="minorHAnsi" w:hAnsiTheme="minorHAnsi" w:cstheme="minorHAnsi"/>
        </w:rPr>
      </w:pPr>
      <w:r w:rsidRPr="00AB3966">
        <w:rPr>
          <w:rFonts w:asciiTheme="minorHAnsi" w:hAnsiTheme="minorHAnsi" w:cstheme="minorHAnsi"/>
        </w:rPr>
        <w:t>If</w:t>
      </w:r>
      <w:r w:rsidRPr="00AB3966">
        <w:rPr>
          <w:rFonts w:asciiTheme="minorHAnsi" w:hAnsiTheme="minorHAnsi" w:cstheme="minorHAnsi"/>
          <w:spacing w:val="-2"/>
        </w:rPr>
        <w:t xml:space="preserve"> </w:t>
      </w:r>
      <w:r w:rsidRPr="00AB3966">
        <w:rPr>
          <w:rFonts w:asciiTheme="minorHAnsi" w:hAnsiTheme="minorHAnsi" w:cstheme="minorHAnsi"/>
        </w:rPr>
        <w:t>childcare</w:t>
      </w:r>
      <w:r w:rsidRPr="00AB3966">
        <w:rPr>
          <w:rFonts w:asciiTheme="minorHAnsi" w:hAnsiTheme="minorHAnsi" w:cstheme="minorHAnsi"/>
          <w:spacing w:val="-5"/>
        </w:rPr>
        <w:t xml:space="preserve"> </w:t>
      </w:r>
      <w:r w:rsidRPr="00AB3966">
        <w:rPr>
          <w:rFonts w:asciiTheme="minorHAnsi" w:hAnsiTheme="minorHAnsi" w:cstheme="minorHAnsi"/>
        </w:rPr>
        <w:t>is</w:t>
      </w:r>
      <w:r w:rsidRPr="00AB3966">
        <w:rPr>
          <w:rFonts w:asciiTheme="minorHAnsi" w:hAnsiTheme="minorHAnsi" w:cstheme="minorHAnsi"/>
          <w:spacing w:val="-3"/>
        </w:rPr>
        <w:t xml:space="preserve"> </w:t>
      </w:r>
      <w:r w:rsidRPr="00AB3966">
        <w:rPr>
          <w:rFonts w:asciiTheme="minorHAnsi" w:hAnsiTheme="minorHAnsi" w:cstheme="minorHAnsi"/>
        </w:rPr>
        <w:t>required</w:t>
      </w:r>
      <w:r w:rsidRPr="00AB3966">
        <w:rPr>
          <w:rFonts w:asciiTheme="minorHAnsi" w:hAnsiTheme="minorHAnsi" w:cstheme="minorHAnsi"/>
          <w:spacing w:val="-3"/>
        </w:rPr>
        <w:t xml:space="preserve"> </w:t>
      </w:r>
      <w:r w:rsidRPr="00AB3966">
        <w:rPr>
          <w:rFonts w:asciiTheme="minorHAnsi" w:hAnsiTheme="minorHAnsi" w:cstheme="minorHAnsi"/>
        </w:rPr>
        <w:t>for</w:t>
      </w:r>
      <w:r w:rsidRPr="00AB3966">
        <w:rPr>
          <w:rFonts w:asciiTheme="minorHAnsi" w:hAnsiTheme="minorHAnsi" w:cstheme="minorHAnsi"/>
          <w:spacing w:val="-3"/>
        </w:rPr>
        <w:t xml:space="preserve"> </w:t>
      </w:r>
      <w:proofErr w:type="gramStart"/>
      <w:r w:rsidRPr="00AB3966">
        <w:rPr>
          <w:rFonts w:asciiTheme="minorHAnsi" w:hAnsiTheme="minorHAnsi" w:cstheme="minorHAnsi"/>
        </w:rPr>
        <w:t>children</w:t>
      </w:r>
      <w:proofErr w:type="gramEnd"/>
      <w:r w:rsidRPr="00AB3966">
        <w:rPr>
          <w:rFonts w:asciiTheme="minorHAnsi" w:hAnsiTheme="minorHAnsi" w:cstheme="minorHAnsi"/>
          <w:spacing w:val="-3"/>
        </w:rPr>
        <w:t xml:space="preserve"> </w:t>
      </w:r>
      <w:r w:rsidRPr="00AB3966">
        <w:rPr>
          <w:rFonts w:asciiTheme="minorHAnsi" w:hAnsiTheme="minorHAnsi" w:cstheme="minorHAnsi"/>
        </w:rPr>
        <w:t>then</w:t>
      </w:r>
      <w:r w:rsidRPr="00AB3966">
        <w:rPr>
          <w:rFonts w:asciiTheme="minorHAnsi" w:hAnsiTheme="minorHAnsi" w:cstheme="minorHAnsi"/>
          <w:spacing w:val="-3"/>
        </w:rPr>
        <w:t xml:space="preserve"> </w:t>
      </w:r>
      <w:r w:rsidRPr="00AB3966">
        <w:rPr>
          <w:rFonts w:asciiTheme="minorHAnsi" w:hAnsiTheme="minorHAnsi" w:cstheme="minorHAnsi"/>
        </w:rPr>
        <w:t>it</w:t>
      </w:r>
      <w:r w:rsidRPr="00AB3966">
        <w:rPr>
          <w:rFonts w:asciiTheme="minorHAnsi" w:hAnsiTheme="minorHAnsi" w:cstheme="minorHAnsi"/>
          <w:spacing w:val="-3"/>
        </w:rPr>
        <w:t xml:space="preserve"> </w:t>
      </w:r>
      <w:r w:rsidRPr="00AB3966">
        <w:rPr>
          <w:rFonts w:asciiTheme="minorHAnsi" w:hAnsiTheme="minorHAnsi" w:cstheme="minorHAnsi"/>
        </w:rPr>
        <w:t>must</w:t>
      </w:r>
      <w:r w:rsidRPr="00AB3966">
        <w:rPr>
          <w:rFonts w:asciiTheme="minorHAnsi" w:hAnsiTheme="minorHAnsi" w:cstheme="minorHAnsi"/>
          <w:spacing w:val="-3"/>
        </w:rPr>
        <w:t xml:space="preserve"> </w:t>
      </w:r>
      <w:r w:rsidRPr="00AB3966">
        <w:rPr>
          <w:rFonts w:asciiTheme="minorHAnsi" w:hAnsiTheme="minorHAnsi" w:cstheme="minorHAnsi"/>
        </w:rPr>
        <w:t>be</w:t>
      </w:r>
      <w:r w:rsidRPr="00AB3966">
        <w:rPr>
          <w:rFonts w:asciiTheme="minorHAnsi" w:hAnsiTheme="minorHAnsi" w:cstheme="minorHAnsi"/>
          <w:spacing w:val="-1"/>
        </w:rPr>
        <w:t xml:space="preserve"> </w:t>
      </w:r>
      <w:r w:rsidRPr="00AB3966">
        <w:rPr>
          <w:rFonts w:asciiTheme="minorHAnsi" w:hAnsiTheme="minorHAnsi" w:cstheme="minorHAnsi"/>
        </w:rPr>
        <w:t>requested</w:t>
      </w:r>
      <w:r w:rsidRPr="00AB3966">
        <w:rPr>
          <w:rFonts w:asciiTheme="minorHAnsi" w:hAnsiTheme="minorHAnsi" w:cstheme="minorHAnsi"/>
          <w:spacing w:val="-3"/>
        </w:rPr>
        <w:t xml:space="preserve"> </w:t>
      </w:r>
      <w:r w:rsidRPr="00AB3966">
        <w:rPr>
          <w:rFonts w:asciiTheme="minorHAnsi" w:hAnsiTheme="minorHAnsi" w:cstheme="minorHAnsi"/>
        </w:rPr>
        <w:t>in</w:t>
      </w:r>
      <w:r w:rsidRPr="00AB3966">
        <w:rPr>
          <w:rFonts w:asciiTheme="minorHAnsi" w:hAnsiTheme="minorHAnsi" w:cstheme="minorHAnsi"/>
          <w:spacing w:val="-3"/>
        </w:rPr>
        <w:t xml:space="preserve"> </w:t>
      </w:r>
      <w:r w:rsidRPr="00AB3966">
        <w:rPr>
          <w:rFonts w:asciiTheme="minorHAnsi" w:hAnsiTheme="minorHAnsi" w:cstheme="minorHAnsi"/>
        </w:rPr>
        <w:t>advance.</w:t>
      </w:r>
      <w:r w:rsidRPr="00AB3966">
        <w:rPr>
          <w:rFonts w:asciiTheme="minorHAnsi" w:hAnsiTheme="minorHAnsi" w:cstheme="minorHAnsi"/>
          <w:spacing w:val="-3"/>
        </w:rPr>
        <w:t xml:space="preserve"> </w:t>
      </w:r>
      <w:r w:rsidRPr="00AB3966">
        <w:rPr>
          <w:rFonts w:asciiTheme="minorHAnsi" w:hAnsiTheme="minorHAnsi" w:cstheme="minorHAnsi"/>
        </w:rPr>
        <w:t>All</w:t>
      </w:r>
      <w:r w:rsidRPr="00AB3966">
        <w:rPr>
          <w:rFonts w:asciiTheme="minorHAnsi" w:hAnsiTheme="minorHAnsi" w:cstheme="minorHAnsi"/>
          <w:spacing w:val="-3"/>
        </w:rPr>
        <w:t xml:space="preserve"> </w:t>
      </w:r>
      <w:r w:rsidRPr="00AB3966">
        <w:rPr>
          <w:rFonts w:asciiTheme="minorHAnsi" w:hAnsiTheme="minorHAnsi" w:cstheme="minorHAnsi"/>
        </w:rPr>
        <w:t>caregivers</w:t>
      </w:r>
      <w:r w:rsidRPr="00AB3966">
        <w:rPr>
          <w:rFonts w:asciiTheme="minorHAnsi" w:hAnsiTheme="minorHAnsi" w:cstheme="minorHAnsi"/>
          <w:spacing w:val="-3"/>
        </w:rPr>
        <w:t xml:space="preserve"> </w:t>
      </w:r>
      <w:r w:rsidRPr="00AB3966">
        <w:rPr>
          <w:rFonts w:asciiTheme="minorHAnsi" w:hAnsiTheme="minorHAnsi" w:cstheme="minorHAnsi"/>
        </w:rPr>
        <w:t>must</w:t>
      </w:r>
      <w:r w:rsidRPr="00AB3966">
        <w:rPr>
          <w:rFonts w:asciiTheme="minorHAnsi" w:hAnsiTheme="minorHAnsi" w:cstheme="minorHAnsi"/>
          <w:spacing w:val="-2"/>
        </w:rPr>
        <w:t xml:space="preserve"> </w:t>
      </w:r>
      <w:r w:rsidRPr="00AB3966">
        <w:rPr>
          <w:rFonts w:asciiTheme="minorHAnsi" w:hAnsiTheme="minorHAnsi" w:cstheme="minorHAnsi"/>
        </w:rPr>
        <w:t>be</w:t>
      </w:r>
      <w:r w:rsidRPr="00AB3966">
        <w:rPr>
          <w:rFonts w:asciiTheme="minorHAnsi" w:hAnsiTheme="minorHAnsi" w:cstheme="minorHAnsi"/>
          <w:spacing w:val="-4"/>
        </w:rPr>
        <w:t xml:space="preserve"> </w:t>
      </w:r>
      <w:r w:rsidRPr="00AB3966">
        <w:rPr>
          <w:rFonts w:asciiTheme="minorHAnsi" w:hAnsiTheme="minorHAnsi" w:cstheme="minorHAnsi"/>
        </w:rPr>
        <w:t>screened</w:t>
      </w:r>
      <w:r w:rsidRPr="00AB3966">
        <w:rPr>
          <w:rFonts w:asciiTheme="minorHAnsi" w:hAnsiTheme="minorHAnsi" w:cstheme="minorHAnsi"/>
          <w:spacing w:val="-3"/>
        </w:rPr>
        <w:t xml:space="preserve"> </w:t>
      </w:r>
      <w:r w:rsidRPr="00AB3966">
        <w:rPr>
          <w:rFonts w:asciiTheme="minorHAnsi" w:hAnsiTheme="minorHAnsi" w:cstheme="minorHAnsi"/>
        </w:rPr>
        <w:t>in accordance with the Church Safeguarding Policy. Caregiver ratios must be maintained.</w:t>
      </w:r>
    </w:p>
    <w:p w14:paraId="18A9464A" w14:textId="77777777" w:rsidR="00CB67F8" w:rsidRPr="00AB3966" w:rsidRDefault="00CB67F8" w:rsidP="00AB3966">
      <w:pPr>
        <w:pStyle w:val="BodyText"/>
        <w:spacing w:line="264" w:lineRule="auto"/>
        <w:ind w:left="153"/>
        <w:rPr>
          <w:rFonts w:asciiTheme="minorHAnsi" w:hAnsiTheme="minorHAnsi" w:cstheme="minorHAnsi"/>
        </w:rPr>
      </w:pPr>
    </w:p>
    <w:p w14:paraId="691D367A" w14:textId="77777777" w:rsidR="00FA64D9" w:rsidRPr="00AB3966" w:rsidRDefault="00E04C62" w:rsidP="00AB3966">
      <w:pPr>
        <w:pStyle w:val="BodyText"/>
        <w:spacing w:line="264" w:lineRule="auto"/>
        <w:ind w:left="153" w:right="531"/>
        <w:rPr>
          <w:rFonts w:asciiTheme="minorHAnsi" w:hAnsiTheme="minorHAnsi" w:cstheme="minorHAnsi"/>
        </w:rPr>
      </w:pPr>
      <w:r w:rsidRPr="00AB3966">
        <w:rPr>
          <w:rFonts w:asciiTheme="minorHAnsi" w:hAnsiTheme="minorHAnsi" w:cstheme="minorHAnsi"/>
        </w:rPr>
        <w:t>A</w:t>
      </w:r>
      <w:r w:rsidRPr="00AB3966">
        <w:rPr>
          <w:rFonts w:asciiTheme="minorHAnsi" w:hAnsiTheme="minorHAnsi" w:cstheme="minorHAnsi"/>
          <w:spacing w:val="-3"/>
        </w:rPr>
        <w:t xml:space="preserve"> </w:t>
      </w:r>
      <w:r w:rsidRPr="00AB3966">
        <w:rPr>
          <w:rFonts w:asciiTheme="minorHAnsi" w:hAnsiTheme="minorHAnsi" w:cstheme="minorHAnsi"/>
        </w:rPr>
        <w:t>parent/guardian</w:t>
      </w:r>
      <w:r w:rsidRPr="00AB3966">
        <w:rPr>
          <w:rFonts w:asciiTheme="minorHAnsi" w:hAnsiTheme="minorHAnsi" w:cstheme="minorHAnsi"/>
          <w:spacing w:val="-3"/>
        </w:rPr>
        <w:t xml:space="preserve"> </w:t>
      </w:r>
      <w:r w:rsidRPr="00AB3966">
        <w:rPr>
          <w:rFonts w:asciiTheme="minorHAnsi" w:hAnsiTheme="minorHAnsi" w:cstheme="minorHAnsi"/>
        </w:rPr>
        <w:t>must</w:t>
      </w:r>
      <w:r w:rsidRPr="00AB3966">
        <w:rPr>
          <w:rFonts w:asciiTheme="minorHAnsi" w:hAnsiTheme="minorHAnsi" w:cstheme="minorHAnsi"/>
          <w:spacing w:val="-3"/>
        </w:rPr>
        <w:t xml:space="preserve"> </w:t>
      </w:r>
      <w:r w:rsidRPr="00AB3966">
        <w:rPr>
          <w:rFonts w:asciiTheme="minorHAnsi" w:hAnsiTheme="minorHAnsi" w:cstheme="minorHAnsi"/>
        </w:rPr>
        <w:t>drop</w:t>
      </w:r>
      <w:r w:rsidRPr="00AB3966">
        <w:rPr>
          <w:rFonts w:asciiTheme="minorHAnsi" w:hAnsiTheme="minorHAnsi" w:cstheme="minorHAnsi"/>
          <w:spacing w:val="-3"/>
        </w:rPr>
        <w:t xml:space="preserve"> </w:t>
      </w:r>
      <w:r w:rsidRPr="00AB3966">
        <w:rPr>
          <w:rFonts w:asciiTheme="minorHAnsi" w:hAnsiTheme="minorHAnsi" w:cstheme="minorHAnsi"/>
        </w:rPr>
        <w:t>off</w:t>
      </w:r>
      <w:r w:rsidRPr="00AB3966">
        <w:rPr>
          <w:rFonts w:asciiTheme="minorHAnsi" w:hAnsiTheme="minorHAnsi" w:cstheme="minorHAnsi"/>
          <w:spacing w:val="-5"/>
        </w:rPr>
        <w:t xml:space="preserve"> </w:t>
      </w:r>
      <w:r w:rsidRPr="00AB3966">
        <w:rPr>
          <w:rFonts w:asciiTheme="minorHAnsi" w:hAnsiTheme="minorHAnsi" w:cstheme="minorHAnsi"/>
        </w:rPr>
        <w:t>and</w:t>
      </w:r>
      <w:r w:rsidRPr="00AB3966">
        <w:rPr>
          <w:rFonts w:asciiTheme="minorHAnsi" w:hAnsiTheme="minorHAnsi" w:cstheme="minorHAnsi"/>
          <w:spacing w:val="-1"/>
        </w:rPr>
        <w:t xml:space="preserve"> </w:t>
      </w:r>
      <w:r w:rsidRPr="00AB3966">
        <w:rPr>
          <w:rFonts w:asciiTheme="minorHAnsi" w:hAnsiTheme="minorHAnsi" w:cstheme="minorHAnsi"/>
        </w:rPr>
        <w:t>collect</w:t>
      </w:r>
      <w:r w:rsidRPr="00AB3966">
        <w:rPr>
          <w:rFonts w:asciiTheme="minorHAnsi" w:hAnsiTheme="minorHAnsi" w:cstheme="minorHAnsi"/>
          <w:spacing w:val="-3"/>
        </w:rPr>
        <w:t xml:space="preserve"> </w:t>
      </w:r>
      <w:r w:rsidRPr="00AB3966">
        <w:rPr>
          <w:rFonts w:asciiTheme="minorHAnsi" w:hAnsiTheme="minorHAnsi" w:cstheme="minorHAnsi"/>
        </w:rPr>
        <w:t>their</w:t>
      </w:r>
      <w:r w:rsidRPr="00AB3966">
        <w:rPr>
          <w:rFonts w:asciiTheme="minorHAnsi" w:hAnsiTheme="minorHAnsi" w:cstheme="minorHAnsi"/>
          <w:spacing w:val="-2"/>
        </w:rPr>
        <w:t xml:space="preserve"> </w:t>
      </w:r>
      <w:r w:rsidRPr="00AB3966">
        <w:rPr>
          <w:rFonts w:asciiTheme="minorHAnsi" w:hAnsiTheme="minorHAnsi" w:cstheme="minorHAnsi"/>
        </w:rPr>
        <w:t>children</w:t>
      </w:r>
      <w:r w:rsidRPr="00AB3966">
        <w:rPr>
          <w:rFonts w:asciiTheme="minorHAnsi" w:hAnsiTheme="minorHAnsi" w:cstheme="minorHAnsi"/>
          <w:spacing w:val="-3"/>
        </w:rPr>
        <w:t xml:space="preserve"> </w:t>
      </w:r>
      <w:r w:rsidRPr="00AB3966">
        <w:rPr>
          <w:rFonts w:asciiTheme="minorHAnsi" w:hAnsiTheme="minorHAnsi" w:cstheme="minorHAnsi"/>
        </w:rPr>
        <w:t>at</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4"/>
        </w:rPr>
        <w:t xml:space="preserve"> </w:t>
      </w:r>
      <w:r w:rsidRPr="00AB3966">
        <w:rPr>
          <w:rFonts w:asciiTheme="minorHAnsi" w:hAnsiTheme="minorHAnsi" w:cstheme="minorHAnsi"/>
        </w:rPr>
        <w:t>pre-arranged</w:t>
      </w:r>
      <w:r w:rsidRPr="00AB3966">
        <w:rPr>
          <w:rFonts w:asciiTheme="minorHAnsi" w:hAnsiTheme="minorHAnsi" w:cstheme="minorHAnsi"/>
          <w:spacing w:val="-3"/>
        </w:rPr>
        <w:t xml:space="preserve"> </w:t>
      </w:r>
      <w:r w:rsidRPr="00AB3966">
        <w:rPr>
          <w:rFonts w:asciiTheme="minorHAnsi" w:hAnsiTheme="minorHAnsi" w:cstheme="minorHAnsi"/>
        </w:rPr>
        <w:t>venue.</w:t>
      </w:r>
      <w:r w:rsidRPr="00AB3966">
        <w:rPr>
          <w:rFonts w:asciiTheme="minorHAnsi" w:hAnsiTheme="minorHAnsi" w:cstheme="minorHAnsi"/>
          <w:spacing w:val="-3"/>
        </w:rPr>
        <w:t xml:space="preserve"> </w:t>
      </w:r>
      <w:r w:rsidRPr="00AB3966">
        <w:rPr>
          <w:rFonts w:asciiTheme="minorHAnsi" w:hAnsiTheme="minorHAnsi" w:cstheme="minorHAnsi"/>
        </w:rPr>
        <w:t>This</w:t>
      </w:r>
      <w:r w:rsidRPr="00AB3966">
        <w:rPr>
          <w:rFonts w:asciiTheme="minorHAnsi" w:hAnsiTheme="minorHAnsi" w:cstheme="minorHAnsi"/>
          <w:spacing w:val="-3"/>
        </w:rPr>
        <w:t xml:space="preserve"> </w:t>
      </w:r>
      <w:r w:rsidRPr="00AB3966">
        <w:rPr>
          <w:rFonts w:asciiTheme="minorHAnsi" w:hAnsiTheme="minorHAnsi" w:cstheme="minorHAnsi"/>
        </w:rPr>
        <w:t>marks</w:t>
      </w:r>
      <w:r w:rsidRPr="00AB3966">
        <w:rPr>
          <w:rFonts w:asciiTheme="minorHAnsi" w:hAnsiTheme="minorHAnsi" w:cstheme="minorHAnsi"/>
          <w:spacing w:val="-3"/>
        </w:rPr>
        <w:t xml:space="preserve"> </w:t>
      </w:r>
      <w:r w:rsidRPr="00AB3966">
        <w:rPr>
          <w:rFonts w:asciiTheme="minorHAnsi" w:hAnsiTheme="minorHAnsi" w:cstheme="minorHAnsi"/>
        </w:rPr>
        <w:t>the official start and end of caregiver responsibilities for these children.</w:t>
      </w:r>
    </w:p>
    <w:p w14:paraId="691D367B" w14:textId="77777777" w:rsidR="00FA64D9" w:rsidRPr="00AB3966" w:rsidRDefault="00FA64D9" w:rsidP="00AB3966">
      <w:pPr>
        <w:pStyle w:val="BodyText"/>
        <w:spacing w:line="264" w:lineRule="auto"/>
        <w:rPr>
          <w:rFonts w:asciiTheme="minorHAnsi" w:hAnsiTheme="minorHAnsi" w:cstheme="minorHAnsi"/>
        </w:rPr>
      </w:pPr>
    </w:p>
    <w:p w14:paraId="691D367C" w14:textId="77777777" w:rsidR="00FA64D9" w:rsidRPr="00AB3966" w:rsidRDefault="00E04C62" w:rsidP="00AB3966">
      <w:pPr>
        <w:pStyle w:val="Heading1"/>
        <w:spacing w:line="264" w:lineRule="auto"/>
        <w:rPr>
          <w:rFonts w:asciiTheme="minorHAnsi" w:hAnsiTheme="minorHAnsi" w:cstheme="minorHAnsi"/>
          <w:u w:val="none"/>
        </w:rPr>
      </w:pPr>
      <w:r w:rsidRPr="00AB3966">
        <w:rPr>
          <w:rFonts w:asciiTheme="minorHAnsi" w:hAnsiTheme="minorHAnsi" w:cstheme="minorHAnsi"/>
        </w:rPr>
        <w:t>Other</w:t>
      </w:r>
      <w:r w:rsidRPr="00AB3966">
        <w:rPr>
          <w:rFonts w:asciiTheme="minorHAnsi" w:hAnsiTheme="minorHAnsi" w:cstheme="minorHAnsi"/>
          <w:spacing w:val="-4"/>
        </w:rPr>
        <w:t xml:space="preserve"> </w:t>
      </w:r>
      <w:r w:rsidRPr="00AB3966">
        <w:rPr>
          <w:rFonts w:asciiTheme="minorHAnsi" w:hAnsiTheme="minorHAnsi" w:cstheme="minorHAnsi"/>
          <w:spacing w:val="-2"/>
        </w:rPr>
        <w:t>Events/Activities</w:t>
      </w:r>
    </w:p>
    <w:p w14:paraId="691D367D" w14:textId="77777777" w:rsidR="00FA64D9" w:rsidRPr="00AB3966" w:rsidRDefault="00E04C62" w:rsidP="00AB3966">
      <w:pPr>
        <w:pStyle w:val="BodyText"/>
        <w:spacing w:line="264" w:lineRule="auto"/>
        <w:ind w:left="154"/>
        <w:rPr>
          <w:rFonts w:asciiTheme="minorHAnsi" w:hAnsiTheme="minorHAnsi" w:cstheme="minorHAnsi"/>
        </w:rPr>
      </w:pPr>
      <w:r w:rsidRPr="00AB3966">
        <w:rPr>
          <w:rFonts w:asciiTheme="minorHAnsi" w:hAnsiTheme="minorHAnsi" w:cstheme="minorHAnsi"/>
        </w:rPr>
        <w:t>From</w:t>
      </w:r>
      <w:r w:rsidRPr="00AB3966">
        <w:rPr>
          <w:rFonts w:asciiTheme="minorHAnsi" w:hAnsiTheme="minorHAnsi" w:cstheme="minorHAnsi"/>
          <w:spacing w:val="-1"/>
        </w:rPr>
        <w:t xml:space="preserve"> </w:t>
      </w:r>
      <w:r w:rsidRPr="00AB3966">
        <w:rPr>
          <w:rFonts w:asciiTheme="minorHAnsi" w:hAnsiTheme="minorHAnsi" w:cstheme="minorHAnsi"/>
        </w:rPr>
        <w:t>time</w:t>
      </w:r>
      <w:r w:rsidRPr="00AB3966">
        <w:rPr>
          <w:rFonts w:asciiTheme="minorHAnsi" w:hAnsiTheme="minorHAnsi" w:cstheme="minorHAnsi"/>
          <w:spacing w:val="-1"/>
        </w:rPr>
        <w:t xml:space="preserve"> </w:t>
      </w:r>
      <w:r w:rsidRPr="00AB3966">
        <w:rPr>
          <w:rFonts w:asciiTheme="minorHAnsi" w:hAnsiTheme="minorHAnsi" w:cstheme="minorHAnsi"/>
        </w:rPr>
        <w:t>to time</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1"/>
        </w:rPr>
        <w:t xml:space="preserve"> </w:t>
      </w:r>
      <w:r w:rsidRPr="00AB3966">
        <w:rPr>
          <w:rFonts w:asciiTheme="minorHAnsi" w:hAnsiTheme="minorHAnsi" w:cstheme="minorHAnsi"/>
        </w:rPr>
        <w:t>Sunday</w:t>
      </w:r>
      <w:r w:rsidRPr="00AB3966">
        <w:rPr>
          <w:rFonts w:asciiTheme="minorHAnsi" w:hAnsiTheme="minorHAnsi" w:cstheme="minorHAnsi"/>
          <w:spacing w:val="-4"/>
        </w:rPr>
        <w:t xml:space="preserve"> </w:t>
      </w:r>
      <w:r w:rsidRPr="00AB3966">
        <w:rPr>
          <w:rFonts w:asciiTheme="minorHAnsi" w:hAnsiTheme="minorHAnsi" w:cstheme="minorHAnsi"/>
        </w:rPr>
        <w:t>congregations will</w:t>
      </w:r>
      <w:r w:rsidRPr="00AB3966">
        <w:rPr>
          <w:rFonts w:asciiTheme="minorHAnsi" w:hAnsiTheme="minorHAnsi" w:cstheme="minorHAnsi"/>
          <w:spacing w:val="-1"/>
        </w:rPr>
        <w:t xml:space="preserve"> </w:t>
      </w:r>
      <w:r w:rsidRPr="00AB3966">
        <w:rPr>
          <w:rFonts w:asciiTheme="minorHAnsi" w:hAnsiTheme="minorHAnsi" w:cstheme="minorHAnsi"/>
        </w:rPr>
        <w:t>organise extra</w:t>
      </w:r>
      <w:r w:rsidRPr="00AB3966">
        <w:rPr>
          <w:rFonts w:asciiTheme="minorHAnsi" w:hAnsiTheme="minorHAnsi" w:cstheme="minorHAnsi"/>
          <w:spacing w:val="-2"/>
        </w:rPr>
        <w:t xml:space="preserve"> </w:t>
      </w:r>
      <w:r w:rsidRPr="00AB3966">
        <w:rPr>
          <w:rFonts w:asciiTheme="minorHAnsi" w:hAnsiTheme="minorHAnsi" w:cstheme="minorHAnsi"/>
        </w:rPr>
        <w:t>events which</w:t>
      </w:r>
      <w:r w:rsidRPr="00AB3966">
        <w:rPr>
          <w:rFonts w:asciiTheme="minorHAnsi" w:hAnsiTheme="minorHAnsi" w:cstheme="minorHAnsi"/>
          <w:spacing w:val="-1"/>
        </w:rPr>
        <w:t xml:space="preserve"> </w:t>
      </w:r>
      <w:r w:rsidRPr="00AB3966">
        <w:rPr>
          <w:rFonts w:asciiTheme="minorHAnsi" w:hAnsiTheme="minorHAnsi" w:cstheme="minorHAnsi"/>
        </w:rPr>
        <w:t>include</w:t>
      </w:r>
      <w:r w:rsidRPr="00AB3966">
        <w:rPr>
          <w:rFonts w:asciiTheme="minorHAnsi" w:hAnsiTheme="minorHAnsi" w:cstheme="minorHAnsi"/>
          <w:spacing w:val="-1"/>
        </w:rPr>
        <w:t xml:space="preserve"> </w:t>
      </w:r>
      <w:r w:rsidRPr="00AB3966">
        <w:rPr>
          <w:rFonts w:asciiTheme="minorHAnsi" w:hAnsiTheme="minorHAnsi" w:cstheme="minorHAnsi"/>
          <w:spacing w:val="-2"/>
        </w:rPr>
        <w:t>children.</w:t>
      </w:r>
    </w:p>
    <w:p w14:paraId="691D367E" w14:textId="77777777" w:rsidR="00FA64D9" w:rsidRPr="00AB3966" w:rsidRDefault="00FA64D9" w:rsidP="00AB3966">
      <w:pPr>
        <w:pStyle w:val="BodyText"/>
        <w:spacing w:line="264" w:lineRule="auto"/>
        <w:rPr>
          <w:rFonts w:asciiTheme="minorHAnsi" w:hAnsiTheme="minorHAnsi" w:cstheme="minorHAnsi"/>
        </w:rPr>
      </w:pPr>
    </w:p>
    <w:p w14:paraId="691D367F" w14:textId="6EE6E88C" w:rsidR="00FA64D9" w:rsidRPr="00B40A7D" w:rsidRDefault="00E04C62" w:rsidP="00AB3966">
      <w:pPr>
        <w:pStyle w:val="Heading1"/>
        <w:spacing w:line="264" w:lineRule="auto"/>
        <w:rPr>
          <w:rFonts w:asciiTheme="minorHAnsi" w:hAnsiTheme="minorHAnsi" w:cstheme="minorHAnsi"/>
          <w:spacing w:val="-2"/>
        </w:rPr>
      </w:pPr>
      <w:r w:rsidRPr="00B40A7D">
        <w:rPr>
          <w:rFonts w:asciiTheme="minorHAnsi" w:hAnsiTheme="minorHAnsi" w:cstheme="minorHAnsi"/>
        </w:rPr>
        <w:t>Sunday</w:t>
      </w:r>
      <w:r w:rsidRPr="00B40A7D">
        <w:rPr>
          <w:rFonts w:asciiTheme="minorHAnsi" w:hAnsiTheme="minorHAnsi" w:cstheme="minorHAnsi"/>
          <w:spacing w:val="-2"/>
        </w:rPr>
        <w:t xml:space="preserve"> </w:t>
      </w:r>
      <w:r w:rsidRPr="00B40A7D">
        <w:rPr>
          <w:rFonts w:asciiTheme="minorHAnsi" w:hAnsiTheme="minorHAnsi" w:cstheme="minorHAnsi"/>
        </w:rPr>
        <w:t>School</w:t>
      </w:r>
      <w:r w:rsidRPr="00B40A7D">
        <w:rPr>
          <w:rFonts w:asciiTheme="minorHAnsi" w:hAnsiTheme="minorHAnsi" w:cstheme="minorHAnsi"/>
          <w:spacing w:val="29"/>
        </w:rPr>
        <w:t xml:space="preserve"> </w:t>
      </w:r>
      <w:r w:rsidRPr="00B40A7D">
        <w:rPr>
          <w:rFonts w:asciiTheme="minorHAnsi" w:hAnsiTheme="minorHAnsi" w:cstheme="minorHAnsi"/>
        </w:rPr>
        <w:t>Transition</w:t>
      </w:r>
      <w:r w:rsidRPr="00B40A7D">
        <w:rPr>
          <w:rFonts w:asciiTheme="minorHAnsi" w:hAnsiTheme="minorHAnsi" w:cstheme="minorHAnsi"/>
          <w:spacing w:val="-1"/>
        </w:rPr>
        <w:t xml:space="preserve"> </w:t>
      </w:r>
      <w:r w:rsidRPr="00B40A7D">
        <w:rPr>
          <w:rFonts w:asciiTheme="minorHAnsi" w:hAnsiTheme="minorHAnsi" w:cstheme="minorHAnsi"/>
        </w:rPr>
        <w:t>of children</w:t>
      </w:r>
      <w:r w:rsidRPr="00B40A7D">
        <w:rPr>
          <w:rFonts w:asciiTheme="minorHAnsi" w:hAnsiTheme="minorHAnsi" w:cstheme="minorHAnsi"/>
          <w:spacing w:val="-2"/>
        </w:rPr>
        <w:t xml:space="preserve"> </w:t>
      </w:r>
      <w:r w:rsidRPr="00B40A7D">
        <w:rPr>
          <w:rFonts w:asciiTheme="minorHAnsi" w:hAnsiTheme="minorHAnsi" w:cstheme="minorHAnsi"/>
        </w:rPr>
        <w:t>from</w:t>
      </w:r>
      <w:r w:rsidRPr="00B40A7D">
        <w:rPr>
          <w:rFonts w:asciiTheme="minorHAnsi" w:hAnsiTheme="minorHAnsi" w:cstheme="minorHAnsi"/>
          <w:spacing w:val="-5"/>
        </w:rPr>
        <w:t xml:space="preserve"> </w:t>
      </w:r>
      <w:r w:rsidRPr="00B40A7D">
        <w:rPr>
          <w:rFonts w:asciiTheme="minorHAnsi" w:hAnsiTheme="minorHAnsi" w:cstheme="minorHAnsi"/>
        </w:rPr>
        <w:t>parents/guardians</w:t>
      </w:r>
      <w:r w:rsidRPr="00B40A7D">
        <w:rPr>
          <w:rFonts w:asciiTheme="minorHAnsi" w:hAnsiTheme="minorHAnsi" w:cstheme="minorHAnsi"/>
          <w:spacing w:val="-1"/>
        </w:rPr>
        <w:t xml:space="preserve"> </w:t>
      </w:r>
      <w:r w:rsidRPr="00B40A7D">
        <w:rPr>
          <w:rFonts w:asciiTheme="minorHAnsi" w:hAnsiTheme="minorHAnsi" w:cstheme="minorHAnsi"/>
        </w:rPr>
        <w:t>to</w:t>
      </w:r>
      <w:r w:rsidRPr="00B40A7D">
        <w:rPr>
          <w:rFonts w:asciiTheme="minorHAnsi" w:hAnsiTheme="minorHAnsi" w:cstheme="minorHAnsi"/>
          <w:spacing w:val="-1"/>
        </w:rPr>
        <w:t xml:space="preserve"> </w:t>
      </w:r>
      <w:r w:rsidRPr="00B40A7D">
        <w:rPr>
          <w:rFonts w:asciiTheme="minorHAnsi" w:hAnsiTheme="minorHAnsi" w:cstheme="minorHAnsi"/>
          <w:spacing w:val="-2"/>
        </w:rPr>
        <w:t>caregivers</w:t>
      </w:r>
    </w:p>
    <w:p w14:paraId="39DB90E3" w14:textId="77777777" w:rsidR="001E159E" w:rsidRPr="00AB3966" w:rsidRDefault="001E159E" w:rsidP="00AB3966">
      <w:pPr>
        <w:pStyle w:val="Heading1"/>
        <w:spacing w:line="264" w:lineRule="auto"/>
        <w:rPr>
          <w:rFonts w:asciiTheme="minorHAnsi" w:hAnsiTheme="minorHAnsi" w:cstheme="minorHAnsi"/>
          <w:spacing w:val="-2"/>
          <w:u w:val="none"/>
        </w:rPr>
      </w:pPr>
    </w:p>
    <w:p w14:paraId="58ADC1A4" w14:textId="77777777" w:rsidR="001E159E" w:rsidRPr="00AB3966" w:rsidRDefault="001E159E" w:rsidP="00AB3966">
      <w:pPr>
        <w:pStyle w:val="BodyText"/>
        <w:spacing w:line="264" w:lineRule="auto"/>
        <w:ind w:left="154" w:right="351"/>
        <w:rPr>
          <w:rFonts w:asciiTheme="minorHAnsi" w:hAnsiTheme="minorHAnsi" w:cstheme="minorHAnsi"/>
        </w:rPr>
      </w:pPr>
      <w:r w:rsidRPr="00AB3966">
        <w:rPr>
          <w:rFonts w:asciiTheme="minorHAnsi" w:hAnsiTheme="minorHAnsi" w:cstheme="minorHAnsi"/>
        </w:rPr>
        <w:t>The</w:t>
      </w:r>
      <w:r w:rsidRPr="00AB3966">
        <w:rPr>
          <w:rFonts w:asciiTheme="minorHAnsi" w:hAnsiTheme="minorHAnsi" w:cstheme="minorHAnsi"/>
          <w:spacing w:val="-3"/>
        </w:rPr>
        <w:t xml:space="preserve"> </w:t>
      </w:r>
      <w:r w:rsidRPr="00AB3966">
        <w:rPr>
          <w:rFonts w:asciiTheme="minorHAnsi" w:hAnsiTheme="minorHAnsi" w:cstheme="minorHAnsi"/>
        </w:rPr>
        <w:t>St.</w:t>
      </w:r>
      <w:r w:rsidRPr="00AB3966">
        <w:rPr>
          <w:rFonts w:asciiTheme="minorHAnsi" w:hAnsiTheme="minorHAnsi" w:cstheme="minorHAnsi"/>
          <w:spacing w:val="-1"/>
        </w:rPr>
        <w:t xml:space="preserve"> </w:t>
      </w:r>
      <w:r w:rsidRPr="00AB3966">
        <w:rPr>
          <w:rFonts w:asciiTheme="minorHAnsi" w:hAnsiTheme="minorHAnsi" w:cstheme="minorHAnsi"/>
        </w:rPr>
        <w:t>Martins</w:t>
      </w:r>
      <w:r w:rsidRPr="00AB3966">
        <w:rPr>
          <w:rFonts w:asciiTheme="minorHAnsi" w:hAnsiTheme="minorHAnsi" w:cstheme="minorHAnsi"/>
          <w:spacing w:val="-2"/>
        </w:rPr>
        <w:t xml:space="preserve"> </w:t>
      </w:r>
      <w:r w:rsidRPr="00AB3966">
        <w:rPr>
          <w:rFonts w:asciiTheme="minorHAnsi" w:hAnsiTheme="minorHAnsi" w:cstheme="minorHAnsi"/>
        </w:rPr>
        <w:t>Church</w:t>
      </w:r>
      <w:r w:rsidRPr="00AB3966">
        <w:rPr>
          <w:rFonts w:asciiTheme="minorHAnsi" w:hAnsiTheme="minorHAnsi" w:cstheme="minorHAnsi"/>
          <w:spacing w:val="-1"/>
        </w:rPr>
        <w:t xml:space="preserve"> </w:t>
      </w:r>
      <w:r w:rsidRPr="00AB3966">
        <w:rPr>
          <w:rFonts w:asciiTheme="minorHAnsi" w:hAnsiTheme="minorHAnsi" w:cstheme="minorHAnsi"/>
        </w:rPr>
        <w:t>and</w:t>
      </w:r>
      <w:r w:rsidRPr="00AB3966">
        <w:rPr>
          <w:rFonts w:asciiTheme="minorHAnsi" w:hAnsiTheme="minorHAnsi" w:cstheme="minorHAnsi"/>
          <w:spacing w:val="-1"/>
        </w:rPr>
        <w:t xml:space="preserve"> </w:t>
      </w:r>
      <w:r w:rsidRPr="00AB3966">
        <w:rPr>
          <w:rFonts w:asciiTheme="minorHAnsi" w:hAnsiTheme="minorHAnsi" w:cstheme="minorHAnsi"/>
        </w:rPr>
        <w:t>St.</w:t>
      </w:r>
      <w:r w:rsidRPr="00AB3966">
        <w:rPr>
          <w:rFonts w:asciiTheme="minorHAnsi" w:hAnsiTheme="minorHAnsi" w:cstheme="minorHAnsi"/>
          <w:spacing w:val="-1"/>
        </w:rPr>
        <w:t xml:space="preserve"> </w:t>
      </w:r>
      <w:r w:rsidRPr="00AB3966">
        <w:rPr>
          <w:rFonts w:asciiTheme="minorHAnsi" w:hAnsiTheme="minorHAnsi" w:cstheme="minorHAnsi"/>
        </w:rPr>
        <w:t>Thomas’s Hall</w:t>
      </w:r>
      <w:r w:rsidRPr="00AB3966">
        <w:rPr>
          <w:rFonts w:asciiTheme="minorHAnsi" w:hAnsiTheme="minorHAnsi" w:cstheme="minorHAnsi"/>
          <w:spacing w:val="-1"/>
        </w:rPr>
        <w:t xml:space="preserve"> </w:t>
      </w:r>
      <w:r w:rsidRPr="00AB3966">
        <w:rPr>
          <w:rFonts w:asciiTheme="minorHAnsi" w:hAnsiTheme="minorHAnsi" w:cstheme="minorHAnsi"/>
        </w:rPr>
        <w:t>Safeguarding</w:t>
      </w:r>
      <w:r w:rsidRPr="00AB3966">
        <w:rPr>
          <w:rFonts w:asciiTheme="minorHAnsi" w:hAnsiTheme="minorHAnsi" w:cstheme="minorHAnsi"/>
          <w:spacing w:val="-4"/>
        </w:rPr>
        <w:t xml:space="preserve"> </w:t>
      </w:r>
      <w:r w:rsidRPr="00AB3966">
        <w:rPr>
          <w:rFonts w:asciiTheme="minorHAnsi" w:hAnsiTheme="minorHAnsi" w:cstheme="minorHAnsi"/>
        </w:rPr>
        <w:t>Policy</w:t>
      </w:r>
      <w:r w:rsidRPr="00AB3966">
        <w:rPr>
          <w:rFonts w:asciiTheme="minorHAnsi" w:hAnsiTheme="minorHAnsi" w:cstheme="minorHAnsi"/>
          <w:spacing w:val="-6"/>
        </w:rPr>
        <w:t xml:space="preserve"> </w:t>
      </w:r>
      <w:proofErr w:type="gramStart"/>
      <w:r w:rsidRPr="00AB3966">
        <w:rPr>
          <w:rFonts w:asciiTheme="minorHAnsi" w:hAnsiTheme="minorHAnsi" w:cstheme="minorHAnsi"/>
        </w:rPr>
        <w:t>is</w:t>
      </w:r>
      <w:proofErr w:type="gramEnd"/>
      <w:r w:rsidRPr="00AB3966">
        <w:rPr>
          <w:rFonts w:asciiTheme="minorHAnsi" w:hAnsiTheme="minorHAnsi" w:cstheme="minorHAnsi"/>
        </w:rPr>
        <w:t xml:space="preserve"> applied</w:t>
      </w:r>
      <w:r w:rsidRPr="00AB3966">
        <w:rPr>
          <w:rFonts w:asciiTheme="minorHAnsi" w:hAnsiTheme="minorHAnsi" w:cstheme="minorHAnsi"/>
          <w:spacing w:val="-1"/>
        </w:rPr>
        <w:t xml:space="preserve"> </w:t>
      </w:r>
      <w:r w:rsidRPr="00AB3966">
        <w:rPr>
          <w:rFonts w:asciiTheme="minorHAnsi" w:hAnsiTheme="minorHAnsi" w:cstheme="minorHAnsi"/>
        </w:rPr>
        <w:t>during</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time</w:t>
      </w:r>
      <w:r w:rsidRPr="00AB3966">
        <w:rPr>
          <w:rFonts w:asciiTheme="minorHAnsi" w:hAnsiTheme="minorHAnsi" w:cstheme="minorHAnsi"/>
          <w:spacing w:val="-1"/>
        </w:rPr>
        <w:t xml:space="preserve"> </w:t>
      </w:r>
      <w:r w:rsidRPr="00AB3966">
        <w:rPr>
          <w:rFonts w:asciiTheme="minorHAnsi" w:hAnsiTheme="minorHAnsi" w:cstheme="minorHAnsi"/>
        </w:rPr>
        <w:t>a</w:t>
      </w:r>
      <w:r w:rsidRPr="00AB3966">
        <w:rPr>
          <w:rFonts w:asciiTheme="minorHAnsi" w:hAnsiTheme="minorHAnsi" w:cstheme="minorHAnsi"/>
          <w:spacing w:val="-3"/>
        </w:rPr>
        <w:t xml:space="preserve"> </w:t>
      </w:r>
      <w:r w:rsidRPr="00AB3966">
        <w:rPr>
          <w:rFonts w:asciiTheme="minorHAnsi" w:hAnsiTheme="minorHAnsi" w:cstheme="minorHAnsi"/>
        </w:rPr>
        <w:t>child</w:t>
      </w:r>
      <w:r w:rsidRPr="00AB3966">
        <w:rPr>
          <w:rFonts w:asciiTheme="minorHAnsi" w:hAnsiTheme="minorHAnsi" w:cstheme="minorHAnsi"/>
          <w:spacing w:val="-1"/>
        </w:rPr>
        <w:t xml:space="preserve"> </w:t>
      </w:r>
      <w:r w:rsidRPr="00AB3966">
        <w:rPr>
          <w:rFonts w:asciiTheme="minorHAnsi" w:hAnsiTheme="minorHAnsi" w:cstheme="minorHAnsi"/>
        </w:rPr>
        <w:t>is</w:t>
      </w:r>
      <w:r w:rsidRPr="00AB3966">
        <w:rPr>
          <w:rFonts w:asciiTheme="minorHAnsi" w:hAnsiTheme="minorHAnsi" w:cstheme="minorHAnsi"/>
          <w:spacing w:val="-1"/>
        </w:rPr>
        <w:t xml:space="preserve"> </w:t>
      </w:r>
      <w:r w:rsidRPr="00AB3966">
        <w:rPr>
          <w:rFonts w:asciiTheme="minorHAnsi" w:hAnsiTheme="minorHAnsi" w:cstheme="minorHAnsi"/>
        </w:rPr>
        <w:t xml:space="preserve">in the care of the leaders of the advertised activity. This </w:t>
      </w:r>
      <w:proofErr w:type="gramStart"/>
      <w:r w:rsidRPr="00AB3966">
        <w:rPr>
          <w:rFonts w:asciiTheme="minorHAnsi" w:hAnsiTheme="minorHAnsi" w:cstheme="minorHAnsi"/>
        </w:rPr>
        <w:t>time period</w:t>
      </w:r>
      <w:proofErr w:type="gramEnd"/>
      <w:r w:rsidRPr="00AB3966">
        <w:rPr>
          <w:rFonts w:asciiTheme="minorHAnsi" w:hAnsiTheme="minorHAnsi" w:cstheme="minorHAnsi"/>
        </w:rPr>
        <w:t xml:space="preserve"> is clearly marked at the beginning and end</w:t>
      </w:r>
      <w:r w:rsidRPr="00AB3966">
        <w:rPr>
          <w:rFonts w:asciiTheme="minorHAnsi" w:hAnsiTheme="minorHAnsi" w:cstheme="minorHAnsi"/>
          <w:spacing w:val="-3"/>
        </w:rPr>
        <w:t xml:space="preserve"> </w:t>
      </w:r>
      <w:r w:rsidRPr="00AB3966">
        <w:rPr>
          <w:rFonts w:asciiTheme="minorHAnsi" w:hAnsiTheme="minorHAnsi" w:cstheme="minorHAnsi"/>
        </w:rPr>
        <w:t>by</w:t>
      </w:r>
      <w:r w:rsidRPr="00AB3966">
        <w:rPr>
          <w:rFonts w:asciiTheme="minorHAnsi" w:hAnsiTheme="minorHAnsi" w:cstheme="minorHAnsi"/>
          <w:spacing w:val="-6"/>
        </w:rPr>
        <w:t xml:space="preserve"> </w:t>
      </w:r>
      <w:r w:rsidRPr="00AB3966">
        <w:rPr>
          <w:rFonts w:asciiTheme="minorHAnsi" w:hAnsiTheme="minorHAnsi" w:cstheme="minorHAnsi"/>
        </w:rPr>
        <w:t>a</w:t>
      </w:r>
      <w:r w:rsidRPr="00AB3966">
        <w:rPr>
          <w:rFonts w:asciiTheme="minorHAnsi" w:hAnsiTheme="minorHAnsi" w:cstheme="minorHAnsi"/>
          <w:spacing w:val="-4"/>
        </w:rPr>
        <w:t xml:space="preserve"> </w:t>
      </w:r>
      <w:r w:rsidRPr="00AB3966">
        <w:rPr>
          <w:rFonts w:asciiTheme="minorHAnsi" w:hAnsiTheme="minorHAnsi" w:cstheme="minorHAnsi"/>
        </w:rPr>
        <w:t>formal</w:t>
      </w:r>
      <w:r w:rsidRPr="00AB3966">
        <w:rPr>
          <w:rFonts w:asciiTheme="minorHAnsi" w:hAnsiTheme="minorHAnsi" w:cstheme="minorHAnsi"/>
          <w:spacing w:val="-3"/>
        </w:rPr>
        <w:t xml:space="preserve"> </w:t>
      </w:r>
      <w:r w:rsidRPr="00AB3966">
        <w:rPr>
          <w:rFonts w:asciiTheme="minorHAnsi" w:hAnsiTheme="minorHAnsi" w:cstheme="minorHAnsi"/>
        </w:rPr>
        <w:t>system</w:t>
      </w:r>
      <w:r w:rsidRPr="00AB3966">
        <w:rPr>
          <w:rFonts w:asciiTheme="minorHAnsi" w:hAnsiTheme="minorHAnsi" w:cstheme="minorHAnsi"/>
          <w:spacing w:val="-3"/>
        </w:rPr>
        <w:t xml:space="preserve"> </w:t>
      </w:r>
      <w:r w:rsidRPr="00AB3966">
        <w:rPr>
          <w:rFonts w:asciiTheme="minorHAnsi" w:hAnsiTheme="minorHAnsi" w:cstheme="minorHAnsi"/>
        </w:rPr>
        <w:t>of</w:t>
      </w:r>
      <w:r w:rsidRPr="00AB3966">
        <w:rPr>
          <w:rFonts w:asciiTheme="minorHAnsi" w:hAnsiTheme="minorHAnsi" w:cstheme="minorHAnsi"/>
          <w:spacing w:val="-3"/>
        </w:rPr>
        <w:t xml:space="preserve"> </w:t>
      </w:r>
      <w:r w:rsidRPr="00AB3966">
        <w:rPr>
          <w:rFonts w:asciiTheme="minorHAnsi" w:hAnsiTheme="minorHAnsi" w:cstheme="minorHAnsi"/>
        </w:rPr>
        <w:t>hand-</w:t>
      </w:r>
      <w:r w:rsidRPr="00AB3966">
        <w:rPr>
          <w:rFonts w:asciiTheme="minorHAnsi" w:hAnsiTheme="minorHAnsi" w:cstheme="minorHAnsi"/>
          <w:spacing w:val="-4"/>
        </w:rPr>
        <w:t xml:space="preserve"> </w:t>
      </w:r>
      <w:r w:rsidRPr="00AB3966">
        <w:rPr>
          <w:rFonts w:asciiTheme="minorHAnsi" w:hAnsiTheme="minorHAnsi" w:cstheme="minorHAnsi"/>
        </w:rPr>
        <w:t>over</w:t>
      </w:r>
      <w:r w:rsidRPr="00AB3966">
        <w:rPr>
          <w:rFonts w:asciiTheme="minorHAnsi" w:hAnsiTheme="minorHAnsi" w:cstheme="minorHAnsi"/>
          <w:spacing w:val="-3"/>
        </w:rPr>
        <w:t xml:space="preserve"> </w:t>
      </w:r>
      <w:r w:rsidRPr="00AB3966">
        <w:rPr>
          <w:rFonts w:asciiTheme="minorHAnsi" w:hAnsiTheme="minorHAnsi" w:cstheme="minorHAnsi"/>
        </w:rPr>
        <w:t>between</w:t>
      </w:r>
      <w:r w:rsidRPr="00AB3966">
        <w:rPr>
          <w:rFonts w:asciiTheme="minorHAnsi" w:hAnsiTheme="minorHAnsi" w:cstheme="minorHAnsi"/>
          <w:spacing w:val="-3"/>
        </w:rPr>
        <w:t xml:space="preserve"> </w:t>
      </w:r>
      <w:r w:rsidRPr="00AB3966">
        <w:rPr>
          <w:rFonts w:asciiTheme="minorHAnsi" w:hAnsiTheme="minorHAnsi" w:cstheme="minorHAnsi"/>
        </w:rPr>
        <w:t>parents/guardians</w:t>
      </w:r>
      <w:r w:rsidRPr="00AB3966">
        <w:rPr>
          <w:rFonts w:asciiTheme="minorHAnsi" w:hAnsiTheme="minorHAnsi" w:cstheme="minorHAnsi"/>
          <w:spacing w:val="-3"/>
        </w:rPr>
        <w:t xml:space="preserve"> </w:t>
      </w:r>
      <w:r w:rsidRPr="00AB3966">
        <w:rPr>
          <w:rFonts w:asciiTheme="minorHAnsi" w:hAnsiTheme="minorHAnsi" w:cstheme="minorHAnsi"/>
        </w:rPr>
        <w:t>and</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caregivers. Parents/guardians</w:t>
      </w:r>
      <w:r w:rsidRPr="00AB3966">
        <w:rPr>
          <w:rFonts w:asciiTheme="minorHAnsi" w:hAnsiTheme="minorHAnsi" w:cstheme="minorHAnsi"/>
          <w:spacing w:val="-3"/>
        </w:rPr>
        <w:t xml:space="preserve"> </w:t>
      </w:r>
      <w:r w:rsidRPr="00AB3966">
        <w:rPr>
          <w:rFonts w:asciiTheme="minorHAnsi" w:hAnsiTheme="minorHAnsi" w:cstheme="minorHAnsi"/>
        </w:rPr>
        <w:t xml:space="preserve">are responsible for their children once they have been collected from their groups or returned to them by </w:t>
      </w:r>
      <w:r w:rsidRPr="00AB3966">
        <w:rPr>
          <w:rFonts w:asciiTheme="minorHAnsi" w:hAnsiTheme="minorHAnsi" w:cstheme="minorHAnsi"/>
          <w:spacing w:val="-2"/>
        </w:rPr>
        <w:t>caregivers.</w:t>
      </w:r>
    </w:p>
    <w:p w14:paraId="5FA5E9B3" w14:textId="77777777" w:rsidR="001E159E" w:rsidRPr="00AB3966" w:rsidRDefault="001E159E" w:rsidP="00AB3966">
      <w:pPr>
        <w:pStyle w:val="Heading1"/>
        <w:spacing w:line="264" w:lineRule="auto"/>
        <w:ind w:left="154"/>
        <w:rPr>
          <w:rFonts w:asciiTheme="minorHAnsi" w:hAnsiTheme="minorHAnsi" w:cstheme="minorHAnsi"/>
          <w:spacing w:val="-2"/>
        </w:rPr>
      </w:pPr>
    </w:p>
    <w:p w14:paraId="691D3683" w14:textId="6A307283" w:rsidR="00FA64D9" w:rsidRPr="00AB3966" w:rsidRDefault="00E04C62" w:rsidP="00AB3966">
      <w:pPr>
        <w:pStyle w:val="Heading1"/>
        <w:spacing w:line="264" w:lineRule="auto"/>
        <w:ind w:left="154"/>
        <w:rPr>
          <w:rFonts w:asciiTheme="minorHAnsi" w:hAnsiTheme="minorHAnsi" w:cstheme="minorHAnsi"/>
          <w:u w:val="none"/>
        </w:rPr>
      </w:pPr>
      <w:r w:rsidRPr="00AB3966">
        <w:rPr>
          <w:rFonts w:asciiTheme="minorHAnsi" w:hAnsiTheme="minorHAnsi" w:cstheme="minorHAnsi"/>
          <w:spacing w:val="-2"/>
        </w:rPr>
        <w:t>Registering</w:t>
      </w:r>
    </w:p>
    <w:p w14:paraId="691D3684" w14:textId="77777777" w:rsidR="00FA64D9" w:rsidRPr="00AB3966" w:rsidRDefault="00E04C62" w:rsidP="00AB3966">
      <w:pPr>
        <w:pStyle w:val="BodyText"/>
        <w:spacing w:line="264" w:lineRule="auto"/>
        <w:ind w:left="154" w:right="371"/>
        <w:jc w:val="both"/>
        <w:rPr>
          <w:rFonts w:asciiTheme="minorHAnsi" w:hAnsiTheme="minorHAnsi" w:cstheme="minorHAnsi"/>
        </w:rPr>
      </w:pPr>
      <w:r w:rsidRPr="00AB3966">
        <w:rPr>
          <w:rFonts w:asciiTheme="minorHAnsi" w:hAnsiTheme="minorHAnsi" w:cstheme="minorHAnsi"/>
        </w:rPr>
        <w:t>All</w:t>
      </w:r>
      <w:r w:rsidRPr="00AB3966">
        <w:rPr>
          <w:rFonts w:asciiTheme="minorHAnsi" w:hAnsiTheme="minorHAnsi" w:cstheme="minorHAnsi"/>
          <w:spacing w:val="-2"/>
        </w:rPr>
        <w:t xml:space="preserve"> </w:t>
      </w:r>
      <w:r w:rsidRPr="00AB3966">
        <w:rPr>
          <w:rFonts w:asciiTheme="minorHAnsi" w:hAnsiTheme="minorHAnsi" w:cstheme="minorHAnsi"/>
        </w:rPr>
        <w:t>children</w:t>
      </w:r>
      <w:r w:rsidRPr="00AB3966">
        <w:rPr>
          <w:rFonts w:asciiTheme="minorHAnsi" w:hAnsiTheme="minorHAnsi" w:cstheme="minorHAnsi"/>
          <w:spacing w:val="-2"/>
        </w:rPr>
        <w:t xml:space="preserve"> </w:t>
      </w:r>
      <w:r w:rsidRPr="00AB3966">
        <w:rPr>
          <w:rFonts w:asciiTheme="minorHAnsi" w:hAnsiTheme="minorHAnsi" w:cstheme="minorHAnsi"/>
        </w:rPr>
        <w:t>and</w:t>
      </w:r>
      <w:r w:rsidRPr="00AB3966">
        <w:rPr>
          <w:rFonts w:asciiTheme="minorHAnsi" w:hAnsiTheme="minorHAnsi" w:cstheme="minorHAnsi"/>
          <w:spacing w:val="-2"/>
        </w:rPr>
        <w:t xml:space="preserve"> </w:t>
      </w:r>
      <w:r w:rsidRPr="00AB3966">
        <w:rPr>
          <w:rFonts w:asciiTheme="minorHAnsi" w:hAnsiTheme="minorHAnsi" w:cstheme="minorHAnsi"/>
        </w:rPr>
        <w:t>caregivers</w:t>
      </w:r>
      <w:r w:rsidRPr="00AB3966">
        <w:rPr>
          <w:rFonts w:asciiTheme="minorHAnsi" w:hAnsiTheme="minorHAnsi" w:cstheme="minorHAnsi"/>
          <w:spacing w:val="-3"/>
        </w:rPr>
        <w:t xml:space="preserve"> </w:t>
      </w:r>
      <w:r w:rsidRPr="00AB3966">
        <w:rPr>
          <w:rFonts w:asciiTheme="minorHAnsi" w:hAnsiTheme="minorHAnsi" w:cstheme="minorHAnsi"/>
        </w:rPr>
        <w:t>present</w:t>
      </w:r>
      <w:r w:rsidRPr="00AB3966">
        <w:rPr>
          <w:rFonts w:asciiTheme="minorHAnsi" w:hAnsiTheme="minorHAnsi" w:cstheme="minorHAnsi"/>
          <w:spacing w:val="-2"/>
        </w:rPr>
        <w:t xml:space="preserve"> </w:t>
      </w:r>
      <w:r w:rsidRPr="00AB3966">
        <w:rPr>
          <w:rFonts w:asciiTheme="minorHAnsi" w:hAnsiTheme="minorHAnsi" w:cstheme="minorHAnsi"/>
        </w:rPr>
        <w:t>in</w:t>
      </w:r>
      <w:r w:rsidRPr="00AB3966">
        <w:rPr>
          <w:rFonts w:asciiTheme="minorHAnsi" w:hAnsiTheme="minorHAnsi" w:cstheme="minorHAnsi"/>
          <w:spacing w:val="-2"/>
        </w:rPr>
        <w:t xml:space="preserve"> </w:t>
      </w:r>
      <w:r w:rsidRPr="00AB3966">
        <w:rPr>
          <w:rFonts w:asciiTheme="minorHAnsi" w:hAnsiTheme="minorHAnsi" w:cstheme="minorHAnsi"/>
        </w:rPr>
        <w:t>each</w:t>
      </w:r>
      <w:r w:rsidRPr="00AB3966">
        <w:rPr>
          <w:rFonts w:asciiTheme="minorHAnsi" w:hAnsiTheme="minorHAnsi" w:cstheme="minorHAnsi"/>
          <w:spacing w:val="-2"/>
        </w:rPr>
        <w:t xml:space="preserve"> </w:t>
      </w:r>
      <w:r w:rsidRPr="00AB3966">
        <w:rPr>
          <w:rFonts w:asciiTheme="minorHAnsi" w:hAnsiTheme="minorHAnsi" w:cstheme="minorHAnsi"/>
        </w:rPr>
        <w:t>group</w:t>
      </w:r>
      <w:r w:rsidRPr="00AB3966">
        <w:rPr>
          <w:rFonts w:asciiTheme="minorHAnsi" w:hAnsiTheme="minorHAnsi" w:cstheme="minorHAnsi"/>
          <w:spacing w:val="-2"/>
        </w:rPr>
        <w:t xml:space="preserve"> </w:t>
      </w:r>
      <w:r w:rsidRPr="00AB3966">
        <w:rPr>
          <w:rFonts w:asciiTheme="minorHAnsi" w:hAnsiTheme="minorHAnsi" w:cstheme="minorHAnsi"/>
        </w:rPr>
        <w:t>must</w:t>
      </w:r>
      <w:r w:rsidRPr="00AB3966">
        <w:rPr>
          <w:rFonts w:asciiTheme="minorHAnsi" w:hAnsiTheme="minorHAnsi" w:cstheme="minorHAnsi"/>
          <w:spacing w:val="-1"/>
        </w:rPr>
        <w:t xml:space="preserve"> </w:t>
      </w:r>
      <w:r w:rsidRPr="00AB3966">
        <w:rPr>
          <w:rFonts w:asciiTheme="minorHAnsi" w:hAnsiTheme="minorHAnsi" w:cstheme="minorHAnsi"/>
        </w:rPr>
        <w:t>be</w:t>
      </w:r>
      <w:r w:rsidRPr="00AB3966">
        <w:rPr>
          <w:rFonts w:asciiTheme="minorHAnsi" w:hAnsiTheme="minorHAnsi" w:cstheme="minorHAnsi"/>
          <w:spacing w:val="-3"/>
        </w:rPr>
        <w:t xml:space="preserve"> </w:t>
      </w:r>
      <w:r w:rsidRPr="00AB3966">
        <w:rPr>
          <w:rFonts w:asciiTheme="minorHAnsi" w:hAnsiTheme="minorHAnsi" w:cstheme="minorHAnsi"/>
        </w:rPr>
        <w:t>registered.</w:t>
      </w:r>
      <w:r w:rsidRPr="00AB3966">
        <w:rPr>
          <w:rFonts w:asciiTheme="minorHAnsi" w:hAnsiTheme="minorHAnsi" w:cstheme="minorHAnsi"/>
          <w:spacing w:val="-2"/>
        </w:rPr>
        <w:t xml:space="preserve"> </w:t>
      </w:r>
      <w:r w:rsidRPr="00AB3966">
        <w:rPr>
          <w:rFonts w:asciiTheme="minorHAnsi" w:hAnsiTheme="minorHAnsi" w:cstheme="minorHAnsi"/>
        </w:rPr>
        <w:t>Completed</w:t>
      </w:r>
      <w:r w:rsidRPr="00AB3966">
        <w:rPr>
          <w:rFonts w:asciiTheme="minorHAnsi" w:hAnsiTheme="minorHAnsi" w:cstheme="minorHAnsi"/>
          <w:spacing w:val="-3"/>
        </w:rPr>
        <w:t xml:space="preserve"> </w:t>
      </w:r>
      <w:r w:rsidRPr="00AB3966">
        <w:rPr>
          <w:rFonts w:asciiTheme="minorHAnsi" w:hAnsiTheme="minorHAnsi" w:cstheme="minorHAnsi"/>
        </w:rPr>
        <w:t>registers</w:t>
      </w:r>
      <w:r w:rsidRPr="00AB3966">
        <w:rPr>
          <w:rFonts w:asciiTheme="minorHAnsi" w:hAnsiTheme="minorHAnsi" w:cstheme="minorHAnsi"/>
          <w:spacing w:val="-3"/>
        </w:rPr>
        <w:t xml:space="preserve"> </w:t>
      </w:r>
      <w:r w:rsidRPr="00AB3966">
        <w:rPr>
          <w:rFonts w:asciiTheme="minorHAnsi" w:hAnsiTheme="minorHAnsi" w:cstheme="minorHAnsi"/>
        </w:rPr>
        <w:t>will</w:t>
      </w:r>
      <w:r w:rsidRPr="00AB3966">
        <w:rPr>
          <w:rFonts w:asciiTheme="minorHAnsi" w:hAnsiTheme="minorHAnsi" w:cstheme="minorHAnsi"/>
          <w:spacing w:val="-2"/>
        </w:rPr>
        <w:t xml:space="preserve"> </w:t>
      </w:r>
      <w:r w:rsidRPr="00AB3966">
        <w:rPr>
          <w:rFonts w:asciiTheme="minorHAnsi" w:hAnsiTheme="minorHAnsi" w:cstheme="minorHAnsi"/>
        </w:rPr>
        <w:t>be</w:t>
      </w:r>
      <w:r w:rsidRPr="00AB3966">
        <w:rPr>
          <w:rFonts w:asciiTheme="minorHAnsi" w:hAnsiTheme="minorHAnsi" w:cstheme="minorHAnsi"/>
          <w:spacing w:val="-3"/>
        </w:rPr>
        <w:t xml:space="preserve"> </w:t>
      </w:r>
      <w:r w:rsidRPr="00AB3966">
        <w:rPr>
          <w:rFonts w:asciiTheme="minorHAnsi" w:hAnsiTheme="minorHAnsi" w:cstheme="minorHAnsi"/>
        </w:rPr>
        <w:t xml:space="preserve">filed and kept secure for an indefinite period. If any allegation of abuse is made in years to </w:t>
      </w:r>
      <w:proofErr w:type="gramStart"/>
      <w:r w:rsidRPr="00AB3966">
        <w:rPr>
          <w:rFonts w:asciiTheme="minorHAnsi" w:hAnsiTheme="minorHAnsi" w:cstheme="minorHAnsi"/>
        </w:rPr>
        <w:t>come</w:t>
      </w:r>
      <w:proofErr w:type="gramEnd"/>
      <w:r w:rsidRPr="00AB3966">
        <w:rPr>
          <w:rFonts w:asciiTheme="minorHAnsi" w:hAnsiTheme="minorHAnsi" w:cstheme="minorHAnsi"/>
        </w:rPr>
        <w:t xml:space="preserve"> then a church can immediately find who was present on any given date.</w:t>
      </w:r>
    </w:p>
    <w:p w14:paraId="0545CE4D" w14:textId="77777777" w:rsidR="00CB67F8" w:rsidRPr="00AB3966" w:rsidRDefault="00CB67F8" w:rsidP="00AB3966">
      <w:pPr>
        <w:pStyle w:val="BodyText"/>
        <w:spacing w:line="264" w:lineRule="auto"/>
        <w:ind w:left="154" w:right="371"/>
        <w:jc w:val="both"/>
        <w:rPr>
          <w:rFonts w:asciiTheme="minorHAnsi" w:hAnsiTheme="minorHAnsi" w:cstheme="minorHAnsi"/>
        </w:rPr>
      </w:pPr>
    </w:p>
    <w:p w14:paraId="691D3685" w14:textId="77777777" w:rsidR="00FA64D9" w:rsidRPr="00AB3966" w:rsidRDefault="00E04C62" w:rsidP="00AB3966">
      <w:pPr>
        <w:pStyle w:val="BodyText"/>
        <w:spacing w:line="264" w:lineRule="auto"/>
        <w:ind w:left="153" w:right="531"/>
        <w:rPr>
          <w:rFonts w:asciiTheme="minorHAnsi" w:hAnsiTheme="minorHAnsi" w:cstheme="minorHAnsi"/>
        </w:rPr>
      </w:pPr>
      <w:r w:rsidRPr="00AB3966">
        <w:rPr>
          <w:rFonts w:asciiTheme="minorHAnsi" w:hAnsiTheme="minorHAnsi" w:cstheme="minorHAnsi"/>
        </w:rPr>
        <w:t>A</w:t>
      </w:r>
      <w:r w:rsidRPr="00AB3966">
        <w:rPr>
          <w:rFonts w:asciiTheme="minorHAnsi" w:hAnsiTheme="minorHAnsi" w:cstheme="minorHAnsi"/>
          <w:spacing w:val="-3"/>
        </w:rPr>
        <w:t xml:space="preserve"> </w:t>
      </w:r>
      <w:r w:rsidRPr="00AB3966">
        <w:rPr>
          <w:rFonts w:asciiTheme="minorHAnsi" w:hAnsiTheme="minorHAnsi" w:cstheme="minorHAnsi"/>
        </w:rPr>
        <w:t>Child</w:t>
      </w:r>
      <w:r w:rsidRPr="00AB3966">
        <w:rPr>
          <w:rFonts w:asciiTheme="minorHAnsi" w:hAnsiTheme="minorHAnsi" w:cstheme="minorHAnsi"/>
          <w:spacing w:val="-3"/>
        </w:rPr>
        <w:t xml:space="preserve"> </w:t>
      </w:r>
      <w:r w:rsidRPr="00AB3966">
        <w:rPr>
          <w:rFonts w:asciiTheme="minorHAnsi" w:hAnsiTheme="minorHAnsi" w:cstheme="minorHAnsi"/>
        </w:rPr>
        <w:t>Registration</w:t>
      </w:r>
      <w:r w:rsidRPr="00AB3966">
        <w:rPr>
          <w:rFonts w:asciiTheme="minorHAnsi" w:hAnsiTheme="minorHAnsi" w:cstheme="minorHAnsi"/>
          <w:spacing w:val="-3"/>
        </w:rPr>
        <w:t xml:space="preserve"> </w:t>
      </w:r>
      <w:r w:rsidRPr="00AB3966">
        <w:rPr>
          <w:rFonts w:asciiTheme="minorHAnsi" w:hAnsiTheme="minorHAnsi" w:cstheme="minorHAnsi"/>
        </w:rPr>
        <w:t>Form</w:t>
      </w:r>
      <w:r w:rsidRPr="00AB3966">
        <w:rPr>
          <w:rFonts w:asciiTheme="minorHAnsi" w:hAnsiTheme="minorHAnsi" w:cstheme="minorHAnsi"/>
          <w:spacing w:val="-3"/>
        </w:rPr>
        <w:t xml:space="preserve"> </w:t>
      </w:r>
      <w:r w:rsidRPr="00AB3966">
        <w:rPr>
          <w:rFonts w:asciiTheme="minorHAnsi" w:hAnsiTheme="minorHAnsi" w:cstheme="minorHAnsi"/>
        </w:rPr>
        <w:t>must</w:t>
      </w:r>
      <w:r w:rsidRPr="00AB3966">
        <w:rPr>
          <w:rFonts w:asciiTheme="minorHAnsi" w:hAnsiTheme="minorHAnsi" w:cstheme="minorHAnsi"/>
          <w:spacing w:val="-3"/>
        </w:rPr>
        <w:t xml:space="preserve"> </w:t>
      </w:r>
      <w:r w:rsidRPr="00AB3966">
        <w:rPr>
          <w:rFonts w:asciiTheme="minorHAnsi" w:hAnsiTheme="minorHAnsi" w:cstheme="minorHAnsi"/>
        </w:rPr>
        <w:t>be</w:t>
      </w:r>
      <w:r w:rsidRPr="00AB3966">
        <w:rPr>
          <w:rFonts w:asciiTheme="minorHAnsi" w:hAnsiTheme="minorHAnsi" w:cstheme="minorHAnsi"/>
          <w:spacing w:val="-3"/>
        </w:rPr>
        <w:t xml:space="preserve"> </w:t>
      </w:r>
      <w:r w:rsidRPr="00AB3966">
        <w:rPr>
          <w:rFonts w:asciiTheme="minorHAnsi" w:hAnsiTheme="minorHAnsi" w:cstheme="minorHAnsi"/>
        </w:rPr>
        <w:t>filed</w:t>
      </w:r>
      <w:r w:rsidRPr="00AB3966">
        <w:rPr>
          <w:rFonts w:asciiTheme="minorHAnsi" w:hAnsiTheme="minorHAnsi" w:cstheme="minorHAnsi"/>
          <w:spacing w:val="-3"/>
        </w:rPr>
        <w:t xml:space="preserve"> </w:t>
      </w:r>
      <w:r w:rsidRPr="00AB3966">
        <w:rPr>
          <w:rFonts w:asciiTheme="minorHAnsi" w:hAnsiTheme="minorHAnsi" w:cstheme="minorHAnsi"/>
        </w:rPr>
        <w:t>for</w:t>
      </w:r>
      <w:r w:rsidRPr="00AB3966">
        <w:rPr>
          <w:rFonts w:asciiTheme="minorHAnsi" w:hAnsiTheme="minorHAnsi" w:cstheme="minorHAnsi"/>
          <w:spacing w:val="-4"/>
        </w:rPr>
        <w:t xml:space="preserve"> </w:t>
      </w:r>
      <w:r w:rsidRPr="00AB3966">
        <w:rPr>
          <w:rFonts w:asciiTheme="minorHAnsi" w:hAnsiTheme="minorHAnsi" w:cstheme="minorHAnsi"/>
        </w:rPr>
        <w:t>each</w:t>
      </w:r>
      <w:r w:rsidRPr="00AB3966">
        <w:rPr>
          <w:rFonts w:asciiTheme="minorHAnsi" w:hAnsiTheme="minorHAnsi" w:cstheme="minorHAnsi"/>
          <w:spacing w:val="-1"/>
        </w:rPr>
        <w:t xml:space="preserve"> </w:t>
      </w:r>
      <w:r w:rsidRPr="00AB3966">
        <w:rPr>
          <w:rFonts w:asciiTheme="minorHAnsi" w:hAnsiTheme="minorHAnsi" w:cstheme="minorHAnsi"/>
        </w:rPr>
        <w:t>child</w:t>
      </w:r>
      <w:r w:rsidRPr="00AB3966">
        <w:rPr>
          <w:rFonts w:asciiTheme="minorHAnsi" w:hAnsiTheme="minorHAnsi" w:cstheme="minorHAnsi"/>
          <w:spacing w:val="-3"/>
        </w:rPr>
        <w:t xml:space="preserve"> </w:t>
      </w:r>
      <w:r w:rsidRPr="00AB3966">
        <w:rPr>
          <w:rFonts w:asciiTheme="minorHAnsi" w:hAnsiTheme="minorHAnsi" w:cstheme="minorHAnsi"/>
        </w:rPr>
        <w:t>in</w:t>
      </w:r>
      <w:r w:rsidRPr="00AB3966">
        <w:rPr>
          <w:rFonts w:asciiTheme="minorHAnsi" w:hAnsiTheme="minorHAnsi" w:cstheme="minorHAnsi"/>
          <w:spacing w:val="-3"/>
        </w:rPr>
        <w:t xml:space="preserve"> </w:t>
      </w:r>
      <w:r w:rsidRPr="00AB3966">
        <w:rPr>
          <w:rFonts w:asciiTheme="minorHAnsi" w:hAnsiTheme="minorHAnsi" w:cstheme="minorHAnsi"/>
        </w:rPr>
        <w:t>Crèche/Sunday</w:t>
      </w:r>
      <w:r w:rsidRPr="00AB3966">
        <w:rPr>
          <w:rFonts w:asciiTheme="minorHAnsi" w:hAnsiTheme="minorHAnsi" w:cstheme="minorHAnsi"/>
          <w:spacing w:val="-8"/>
        </w:rPr>
        <w:t xml:space="preserve"> </w:t>
      </w:r>
      <w:r w:rsidRPr="00AB3966">
        <w:rPr>
          <w:rFonts w:asciiTheme="minorHAnsi" w:hAnsiTheme="minorHAnsi" w:cstheme="minorHAnsi"/>
        </w:rPr>
        <w:t>School.</w:t>
      </w:r>
      <w:r w:rsidRPr="00AB3966">
        <w:rPr>
          <w:rFonts w:asciiTheme="minorHAnsi" w:hAnsiTheme="minorHAnsi" w:cstheme="minorHAnsi"/>
          <w:spacing w:val="-3"/>
        </w:rPr>
        <w:t xml:space="preserve"> </w:t>
      </w:r>
      <w:r w:rsidRPr="00AB3966">
        <w:rPr>
          <w:rFonts w:asciiTheme="minorHAnsi" w:hAnsiTheme="minorHAnsi" w:cstheme="minorHAnsi"/>
        </w:rPr>
        <w:t>These</w:t>
      </w:r>
      <w:r w:rsidRPr="00AB3966">
        <w:rPr>
          <w:rFonts w:asciiTheme="minorHAnsi" w:hAnsiTheme="minorHAnsi" w:cstheme="minorHAnsi"/>
          <w:spacing w:val="-4"/>
        </w:rPr>
        <w:t xml:space="preserve"> </w:t>
      </w:r>
      <w:r w:rsidRPr="00AB3966">
        <w:rPr>
          <w:rFonts w:asciiTheme="minorHAnsi" w:hAnsiTheme="minorHAnsi" w:cstheme="minorHAnsi"/>
        </w:rPr>
        <w:t>forms should</w:t>
      </w:r>
      <w:r w:rsidRPr="00AB3966">
        <w:rPr>
          <w:rFonts w:asciiTheme="minorHAnsi" w:hAnsiTheme="minorHAnsi" w:cstheme="minorHAnsi"/>
          <w:spacing w:val="-3"/>
        </w:rPr>
        <w:t xml:space="preserve"> </w:t>
      </w:r>
      <w:r w:rsidRPr="00AB3966">
        <w:rPr>
          <w:rFonts w:asciiTheme="minorHAnsi" w:hAnsiTheme="minorHAnsi" w:cstheme="minorHAnsi"/>
        </w:rPr>
        <w:t>be filled out by a parent/guardian and available in registration folders for the leaders to consult. Leaders should familiarise themselves with any health issues of the children in their specific group.</w:t>
      </w:r>
    </w:p>
    <w:p w14:paraId="691D3686" w14:textId="4FED610A" w:rsidR="00DD6F94" w:rsidRPr="00AB3966" w:rsidRDefault="00DD6F94" w:rsidP="00AB3966">
      <w:pPr>
        <w:spacing w:line="264" w:lineRule="auto"/>
        <w:rPr>
          <w:rFonts w:asciiTheme="minorHAnsi" w:hAnsiTheme="minorHAnsi" w:cstheme="minorHAnsi"/>
          <w:sz w:val="24"/>
          <w:szCs w:val="24"/>
        </w:rPr>
      </w:pPr>
      <w:r w:rsidRPr="00AB3966">
        <w:rPr>
          <w:rFonts w:asciiTheme="minorHAnsi" w:hAnsiTheme="minorHAnsi" w:cstheme="minorHAnsi"/>
          <w:sz w:val="24"/>
          <w:szCs w:val="24"/>
        </w:rPr>
        <w:br w:type="page"/>
      </w:r>
    </w:p>
    <w:p w14:paraId="63E42C30" w14:textId="7CB7DE23" w:rsidR="00CA6E89" w:rsidRDefault="00E04C62" w:rsidP="00AB3966">
      <w:pPr>
        <w:spacing w:line="264" w:lineRule="auto"/>
        <w:ind w:left="153"/>
        <w:rPr>
          <w:rFonts w:asciiTheme="minorHAnsi" w:hAnsiTheme="minorHAnsi" w:cstheme="minorHAnsi"/>
          <w:b/>
          <w:sz w:val="24"/>
          <w:szCs w:val="24"/>
          <w:u w:val="single"/>
        </w:rPr>
      </w:pPr>
      <w:r w:rsidRPr="00AB3966">
        <w:rPr>
          <w:rFonts w:asciiTheme="minorHAnsi" w:hAnsiTheme="minorHAnsi" w:cstheme="minorHAnsi"/>
          <w:b/>
          <w:sz w:val="24"/>
          <w:szCs w:val="24"/>
          <w:u w:val="single"/>
        </w:rPr>
        <w:lastRenderedPageBreak/>
        <w:t>Safeguarding</w:t>
      </w:r>
      <w:r w:rsidRPr="00AB3966">
        <w:rPr>
          <w:rFonts w:asciiTheme="minorHAnsi" w:hAnsiTheme="minorHAnsi" w:cstheme="minorHAnsi"/>
          <w:b/>
          <w:spacing w:val="-3"/>
          <w:sz w:val="24"/>
          <w:szCs w:val="24"/>
          <w:u w:val="single"/>
        </w:rPr>
        <w:t xml:space="preserve"> </w:t>
      </w:r>
      <w:r w:rsidRPr="00AB3966">
        <w:rPr>
          <w:rFonts w:asciiTheme="minorHAnsi" w:hAnsiTheme="minorHAnsi" w:cstheme="minorHAnsi"/>
          <w:b/>
          <w:sz w:val="24"/>
          <w:szCs w:val="24"/>
          <w:u w:val="single"/>
        </w:rPr>
        <w:t>children</w:t>
      </w:r>
      <w:r w:rsidRPr="00AB3966">
        <w:rPr>
          <w:rFonts w:asciiTheme="minorHAnsi" w:hAnsiTheme="minorHAnsi" w:cstheme="minorHAnsi"/>
          <w:b/>
          <w:spacing w:val="-4"/>
          <w:sz w:val="24"/>
          <w:szCs w:val="24"/>
          <w:u w:val="single"/>
        </w:rPr>
        <w:t xml:space="preserve"> </w:t>
      </w:r>
      <w:r w:rsidRPr="00AB3966">
        <w:rPr>
          <w:rFonts w:asciiTheme="minorHAnsi" w:hAnsiTheme="minorHAnsi" w:cstheme="minorHAnsi"/>
          <w:b/>
          <w:sz w:val="24"/>
          <w:szCs w:val="24"/>
          <w:u w:val="single"/>
        </w:rPr>
        <w:t>whilst</w:t>
      </w:r>
      <w:r w:rsidRPr="00AB3966">
        <w:rPr>
          <w:rFonts w:asciiTheme="minorHAnsi" w:hAnsiTheme="minorHAnsi" w:cstheme="minorHAnsi"/>
          <w:b/>
          <w:spacing w:val="-3"/>
          <w:sz w:val="24"/>
          <w:szCs w:val="24"/>
          <w:u w:val="single"/>
        </w:rPr>
        <w:t xml:space="preserve"> </w:t>
      </w:r>
      <w:r w:rsidRPr="00AB3966">
        <w:rPr>
          <w:rFonts w:asciiTheme="minorHAnsi" w:hAnsiTheme="minorHAnsi" w:cstheme="minorHAnsi"/>
          <w:b/>
          <w:sz w:val="24"/>
          <w:szCs w:val="24"/>
          <w:u w:val="single"/>
        </w:rPr>
        <w:t>they</w:t>
      </w:r>
      <w:r w:rsidRPr="00AB3966">
        <w:rPr>
          <w:rFonts w:asciiTheme="minorHAnsi" w:hAnsiTheme="minorHAnsi" w:cstheme="minorHAnsi"/>
          <w:b/>
          <w:spacing w:val="-3"/>
          <w:sz w:val="24"/>
          <w:szCs w:val="24"/>
          <w:u w:val="single"/>
        </w:rPr>
        <w:t xml:space="preserve"> </w:t>
      </w:r>
      <w:r w:rsidRPr="00AB3966">
        <w:rPr>
          <w:rFonts w:asciiTheme="minorHAnsi" w:hAnsiTheme="minorHAnsi" w:cstheme="minorHAnsi"/>
          <w:b/>
          <w:sz w:val="24"/>
          <w:szCs w:val="24"/>
          <w:u w:val="single"/>
        </w:rPr>
        <w:t>are</w:t>
      </w:r>
      <w:r w:rsidRPr="00AB3966">
        <w:rPr>
          <w:rFonts w:asciiTheme="minorHAnsi" w:hAnsiTheme="minorHAnsi" w:cstheme="minorHAnsi"/>
          <w:b/>
          <w:spacing w:val="-3"/>
          <w:sz w:val="24"/>
          <w:szCs w:val="24"/>
          <w:u w:val="single"/>
        </w:rPr>
        <w:t xml:space="preserve"> </w:t>
      </w:r>
      <w:r w:rsidRPr="00AB3966">
        <w:rPr>
          <w:rFonts w:asciiTheme="minorHAnsi" w:hAnsiTheme="minorHAnsi" w:cstheme="minorHAnsi"/>
          <w:b/>
          <w:sz w:val="24"/>
          <w:szCs w:val="24"/>
          <w:u w:val="single"/>
        </w:rPr>
        <w:t>in</w:t>
      </w:r>
      <w:r w:rsidRPr="00AB3966">
        <w:rPr>
          <w:rFonts w:asciiTheme="minorHAnsi" w:hAnsiTheme="minorHAnsi" w:cstheme="minorHAnsi"/>
          <w:b/>
          <w:spacing w:val="-2"/>
          <w:sz w:val="24"/>
          <w:szCs w:val="24"/>
          <w:u w:val="single"/>
        </w:rPr>
        <w:t xml:space="preserve"> </w:t>
      </w:r>
      <w:r w:rsidRPr="00AB3966">
        <w:rPr>
          <w:rFonts w:asciiTheme="minorHAnsi" w:hAnsiTheme="minorHAnsi" w:cstheme="minorHAnsi"/>
          <w:b/>
          <w:sz w:val="24"/>
          <w:szCs w:val="24"/>
          <w:u w:val="single"/>
        </w:rPr>
        <w:t>our care</w:t>
      </w:r>
    </w:p>
    <w:p w14:paraId="3DAF0763" w14:textId="77777777" w:rsidR="00AB3966" w:rsidRPr="00AB3966" w:rsidRDefault="00AB3966" w:rsidP="00AB3966">
      <w:pPr>
        <w:spacing w:line="264" w:lineRule="auto"/>
        <w:ind w:left="153"/>
        <w:rPr>
          <w:rFonts w:asciiTheme="minorHAnsi" w:hAnsiTheme="minorHAnsi" w:cstheme="minorHAnsi"/>
          <w:b/>
          <w:spacing w:val="40"/>
          <w:sz w:val="24"/>
          <w:szCs w:val="24"/>
        </w:rPr>
      </w:pPr>
    </w:p>
    <w:p w14:paraId="691D3687" w14:textId="4EDBDE18" w:rsidR="00FA64D9" w:rsidRPr="00AB3966" w:rsidRDefault="00E04C62" w:rsidP="00AB3966">
      <w:pPr>
        <w:spacing w:line="264" w:lineRule="auto"/>
        <w:ind w:left="153"/>
        <w:jc w:val="center"/>
        <w:rPr>
          <w:rFonts w:asciiTheme="minorHAnsi" w:hAnsiTheme="minorHAnsi" w:cstheme="minorHAnsi"/>
          <w:b/>
          <w:i/>
          <w:spacing w:val="-2"/>
          <w:sz w:val="24"/>
          <w:szCs w:val="24"/>
          <w:u w:val="single"/>
        </w:rPr>
      </w:pPr>
      <w:r w:rsidRPr="00AB3966">
        <w:rPr>
          <w:rFonts w:asciiTheme="minorHAnsi" w:hAnsiTheme="minorHAnsi" w:cstheme="minorHAnsi"/>
          <w:b/>
          <w:i/>
          <w:sz w:val="24"/>
          <w:szCs w:val="24"/>
          <w:u w:val="single"/>
        </w:rPr>
        <w:t>Two</w:t>
      </w:r>
      <w:r w:rsidRPr="00AB3966">
        <w:rPr>
          <w:rFonts w:asciiTheme="minorHAnsi" w:hAnsiTheme="minorHAnsi" w:cstheme="minorHAnsi"/>
          <w:b/>
          <w:i/>
          <w:spacing w:val="-3"/>
          <w:sz w:val="24"/>
          <w:szCs w:val="24"/>
          <w:u w:val="single"/>
        </w:rPr>
        <w:t xml:space="preserve"> </w:t>
      </w:r>
      <w:r w:rsidRPr="00AB3966">
        <w:rPr>
          <w:rFonts w:asciiTheme="minorHAnsi" w:hAnsiTheme="minorHAnsi" w:cstheme="minorHAnsi"/>
          <w:b/>
          <w:i/>
          <w:sz w:val="24"/>
          <w:szCs w:val="24"/>
          <w:u w:val="single"/>
        </w:rPr>
        <w:t>caregivers</w:t>
      </w:r>
      <w:r w:rsidRPr="00AB3966">
        <w:rPr>
          <w:rFonts w:asciiTheme="minorHAnsi" w:hAnsiTheme="minorHAnsi" w:cstheme="minorHAnsi"/>
          <w:b/>
          <w:i/>
          <w:spacing w:val="-3"/>
          <w:sz w:val="24"/>
          <w:szCs w:val="24"/>
          <w:u w:val="single"/>
        </w:rPr>
        <w:t xml:space="preserve"> </w:t>
      </w:r>
      <w:r w:rsidRPr="00AB3966">
        <w:rPr>
          <w:rFonts w:asciiTheme="minorHAnsi" w:hAnsiTheme="minorHAnsi" w:cstheme="minorHAnsi"/>
          <w:b/>
          <w:i/>
          <w:sz w:val="24"/>
          <w:szCs w:val="24"/>
          <w:u w:val="single"/>
        </w:rPr>
        <w:t>must</w:t>
      </w:r>
      <w:r w:rsidRPr="00AB3966">
        <w:rPr>
          <w:rFonts w:asciiTheme="minorHAnsi" w:hAnsiTheme="minorHAnsi" w:cstheme="minorHAnsi"/>
          <w:b/>
          <w:i/>
          <w:spacing w:val="-3"/>
          <w:sz w:val="24"/>
          <w:szCs w:val="24"/>
          <w:u w:val="single"/>
        </w:rPr>
        <w:t xml:space="preserve"> </w:t>
      </w:r>
      <w:proofErr w:type="gramStart"/>
      <w:r w:rsidRPr="00AB3966">
        <w:rPr>
          <w:rFonts w:asciiTheme="minorHAnsi" w:hAnsiTheme="minorHAnsi" w:cstheme="minorHAnsi"/>
          <w:b/>
          <w:i/>
          <w:sz w:val="24"/>
          <w:szCs w:val="24"/>
          <w:u w:val="single"/>
        </w:rPr>
        <w:t>be</w:t>
      </w:r>
      <w:r w:rsidRPr="00AB3966">
        <w:rPr>
          <w:rFonts w:asciiTheme="minorHAnsi" w:hAnsiTheme="minorHAnsi" w:cstheme="minorHAnsi"/>
          <w:b/>
          <w:i/>
          <w:spacing w:val="-3"/>
          <w:sz w:val="24"/>
          <w:szCs w:val="24"/>
          <w:u w:val="single"/>
        </w:rPr>
        <w:t xml:space="preserve"> </w:t>
      </w:r>
      <w:r w:rsidRPr="00AB3966">
        <w:rPr>
          <w:rFonts w:asciiTheme="minorHAnsi" w:hAnsiTheme="minorHAnsi" w:cstheme="minorHAnsi"/>
          <w:b/>
          <w:i/>
          <w:sz w:val="24"/>
          <w:szCs w:val="24"/>
          <w:u w:val="single"/>
        </w:rPr>
        <w:t>present</w:t>
      </w:r>
      <w:r w:rsidRPr="00AB3966">
        <w:rPr>
          <w:rFonts w:asciiTheme="minorHAnsi" w:hAnsiTheme="minorHAnsi" w:cstheme="minorHAnsi"/>
          <w:b/>
          <w:i/>
          <w:spacing w:val="-3"/>
          <w:sz w:val="24"/>
          <w:szCs w:val="24"/>
          <w:u w:val="single"/>
        </w:rPr>
        <w:t xml:space="preserve"> </w:t>
      </w:r>
      <w:r w:rsidRPr="00AB3966">
        <w:rPr>
          <w:rFonts w:asciiTheme="minorHAnsi" w:hAnsiTheme="minorHAnsi" w:cstheme="minorHAnsi"/>
          <w:b/>
          <w:i/>
          <w:sz w:val="24"/>
          <w:szCs w:val="24"/>
          <w:u w:val="single"/>
        </w:rPr>
        <w:t>in</w:t>
      </w:r>
      <w:r w:rsidRPr="00AB3966">
        <w:rPr>
          <w:rFonts w:asciiTheme="minorHAnsi" w:hAnsiTheme="minorHAnsi" w:cstheme="minorHAnsi"/>
          <w:b/>
          <w:i/>
          <w:spacing w:val="-2"/>
          <w:sz w:val="24"/>
          <w:szCs w:val="24"/>
          <w:u w:val="single"/>
        </w:rPr>
        <w:t xml:space="preserve"> </w:t>
      </w:r>
      <w:r w:rsidRPr="00AB3966">
        <w:rPr>
          <w:rFonts w:asciiTheme="minorHAnsi" w:hAnsiTheme="minorHAnsi" w:cstheme="minorHAnsi"/>
          <w:b/>
          <w:i/>
          <w:sz w:val="24"/>
          <w:szCs w:val="24"/>
          <w:u w:val="single"/>
        </w:rPr>
        <w:t>each</w:t>
      </w:r>
      <w:r w:rsidRPr="00AB3966">
        <w:rPr>
          <w:rFonts w:asciiTheme="minorHAnsi" w:hAnsiTheme="minorHAnsi" w:cstheme="minorHAnsi"/>
          <w:b/>
          <w:i/>
          <w:spacing w:val="-3"/>
          <w:sz w:val="24"/>
          <w:szCs w:val="24"/>
          <w:u w:val="single"/>
        </w:rPr>
        <w:t xml:space="preserve"> </w:t>
      </w:r>
      <w:r w:rsidRPr="00AB3966">
        <w:rPr>
          <w:rFonts w:asciiTheme="minorHAnsi" w:hAnsiTheme="minorHAnsi" w:cstheme="minorHAnsi"/>
          <w:b/>
          <w:i/>
          <w:sz w:val="24"/>
          <w:szCs w:val="24"/>
          <w:u w:val="single"/>
        </w:rPr>
        <w:t>room</w:t>
      </w:r>
      <w:r w:rsidRPr="00AB3966">
        <w:rPr>
          <w:rFonts w:asciiTheme="minorHAnsi" w:hAnsiTheme="minorHAnsi" w:cstheme="minorHAnsi"/>
          <w:b/>
          <w:i/>
          <w:spacing w:val="-1"/>
          <w:sz w:val="24"/>
          <w:szCs w:val="24"/>
          <w:u w:val="single"/>
        </w:rPr>
        <w:t xml:space="preserve"> </w:t>
      </w:r>
      <w:r w:rsidRPr="00AB3966">
        <w:rPr>
          <w:rFonts w:asciiTheme="minorHAnsi" w:hAnsiTheme="minorHAnsi" w:cstheme="minorHAnsi"/>
          <w:b/>
          <w:i/>
          <w:sz w:val="24"/>
          <w:szCs w:val="24"/>
          <w:u w:val="single"/>
        </w:rPr>
        <w:t>at</w:t>
      </w:r>
      <w:r w:rsidRPr="00AB3966">
        <w:rPr>
          <w:rFonts w:asciiTheme="minorHAnsi" w:hAnsiTheme="minorHAnsi" w:cstheme="minorHAnsi"/>
          <w:b/>
          <w:i/>
          <w:spacing w:val="-3"/>
          <w:sz w:val="24"/>
          <w:szCs w:val="24"/>
          <w:u w:val="single"/>
        </w:rPr>
        <w:t xml:space="preserve"> </w:t>
      </w:r>
      <w:r w:rsidRPr="00AB3966">
        <w:rPr>
          <w:rFonts w:asciiTheme="minorHAnsi" w:hAnsiTheme="minorHAnsi" w:cstheme="minorHAnsi"/>
          <w:b/>
          <w:i/>
          <w:sz w:val="24"/>
          <w:szCs w:val="24"/>
          <w:u w:val="single"/>
        </w:rPr>
        <w:t>all</w:t>
      </w:r>
      <w:r w:rsidRPr="00AB3966">
        <w:rPr>
          <w:rFonts w:asciiTheme="minorHAnsi" w:hAnsiTheme="minorHAnsi" w:cstheme="minorHAnsi"/>
          <w:b/>
          <w:i/>
          <w:sz w:val="24"/>
          <w:szCs w:val="24"/>
        </w:rPr>
        <w:t xml:space="preserve"> </w:t>
      </w:r>
      <w:r w:rsidRPr="00AB3966">
        <w:rPr>
          <w:rFonts w:asciiTheme="minorHAnsi" w:hAnsiTheme="minorHAnsi" w:cstheme="minorHAnsi"/>
          <w:b/>
          <w:i/>
          <w:spacing w:val="-2"/>
          <w:sz w:val="24"/>
          <w:szCs w:val="24"/>
          <w:u w:val="single"/>
        </w:rPr>
        <w:t>times</w:t>
      </w:r>
      <w:proofErr w:type="gramEnd"/>
      <w:r w:rsidRPr="00AB3966">
        <w:rPr>
          <w:rFonts w:asciiTheme="minorHAnsi" w:hAnsiTheme="minorHAnsi" w:cstheme="minorHAnsi"/>
          <w:b/>
          <w:i/>
          <w:spacing w:val="-2"/>
          <w:sz w:val="24"/>
          <w:szCs w:val="24"/>
          <w:u w:val="single"/>
        </w:rPr>
        <w:t>.</w:t>
      </w:r>
    </w:p>
    <w:p w14:paraId="71B84F04" w14:textId="77777777" w:rsidR="00DD6F94" w:rsidRPr="00AB3966" w:rsidRDefault="00DD6F94" w:rsidP="00AB3966">
      <w:pPr>
        <w:spacing w:line="264" w:lineRule="auto"/>
        <w:ind w:left="153"/>
        <w:rPr>
          <w:rFonts w:asciiTheme="minorHAnsi" w:hAnsiTheme="minorHAnsi" w:cstheme="minorHAnsi"/>
          <w:b/>
          <w:i/>
          <w:sz w:val="24"/>
          <w:szCs w:val="24"/>
        </w:rPr>
      </w:pPr>
    </w:p>
    <w:p w14:paraId="691D3688" w14:textId="77777777" w:rsidR="00FA64D9" w:rsidRPr="00AB3966" w:rsidRDefault="00E04C62" w:rsidP="00AB3966">
      <w:pPr>
        <w:pStyle w:val="BodyText"/>
        <w:spacing w:line="264" w:lineRule="auto"/>
        <w:ind w:left="154"/>
        <w:rPr>
          <w:rFonts w:asciiTheme="minorHAnsi" w:hAnsiTheme="minorHAnsi" w:cstheme="minorHAnsi"/>
        </w:rPr>
      </w:pPr>
      <w:r w:rsidRPr="00AB3966">
        <w:rPr>
          <w:rFonts w:asciiTheme="minorHAnsi" w:hAnsiTheme="minorHAnsi" w:cstheme="minorHAnsi"/>
        </w:rPr>
        <w:t>In an</w:t>
      </w:r>
      <w:r w:rsidRPr="00AB3966">
        <w:rPr>
          <w:rFonts w:asciiTheme="minorHAnsi" w:hAnsiTheme="minorHAnsi" w:cstheme="minorHAnsi"/>
          <w:spacing w:val="-2"/>
        </w:rPr>
        <w:t xml:space="preserve"> </w:t>
      </w:r>
      <w:r w:rsidRPr="00AB3966">
        <w:rPr>
          <w:rFonts w:asciiTheme="minorHAnsi" w:hAnsiTheme="minorHAnsi" w:cstheme="minorHAnsi"/>
        </w:rPr>
        <w:t>emergency</w:t>
      </w:r>
      <w:r w:rsidRPr="00AB3966">
        <w:rPr>
          <w:rFonts w:asciiTheme="minorHAnsi" w:hAnsiTheme="minorHAnsi" w:cstheme="minorHAnsi"/>
          <w:spacing w:val="-7"/>
        </w:rPr>
        <w:t xml:space="preserve"> </w:t>
      </w:r>
      <w:r w:rsidRPr="00AB3966">
        <w:rPr>
          <w:rFonts w:asciiTheme="minorHAnsi" w:hAnsiTheme="minorHAnsi" w:cstheme="minorHAnsi"/>
        </w:rPr>
        <w:t>setting</w:t>
      </w:r>
      <w:r w:rsidRPr="00AB3966">
        <w:rPr>
          <w:rFonts w:asciiTheme="minorHAnsi" w:hAnsiTheme="minorHAnsi" w:cstheme="minorHAnsi"/>
          <w:spacing w:val="-4"/>
        </w:rPr>
        <w:t xml:space="preserve"> </w:t>
      </w:r>
      <w:r w:rsidRPr="00AB3966">
        <w:rPr>
          <w:rFonts w:asciiTheme="minorHAnsi" w:hAnsiTheme="minorHAnsi" w:cstheme="minorHAnsi"/>
        </w:rPr>
        <w:t>the</w:t>
      </w:r>
      <w:r w:rsidRPr="00AB3966">
        <w:rPr>
          <w:rFonts w:asciiTheme="minorHAnsi" w:hAnsiTheme="minorHAnsi" w:cstheme="minorHAnsi"/>
          <w:spacing w:val="-3"/>
        </w:rPr>
        <w:t xml:space="preserve"> </w:t>
      </w:r>
      <w:r w:rsidRPr="00AB3966">
        <w:rPr>
          <w:rFonts w:asciiTheme="minorHAnsi" w:hAnsiTheme="minorHAnsi" w:cstheme="minorHAnsi"/>
        </w:rPr>
        <w:t>emergency</w:t>
      </w:r>
      <w:r w:rsidRPr="00AB3966">
        <w:rPr>
          <w:rFonts w:asciiTheme="minorHAnsi" w:hAnsiTheme="minorHAnsi" w:cstheme="minorHAnsi"/>
          <w:spacing w:val="-7"/>
        </w:rPr>
        <w:t xml:space="preserve"> </w:t>
      </w:r>
      <w:r w:rsidRPr="00AB3966">
        <w:rPr>
          <w:rFonts w:asciiTheme="minorHAnsi" w:hAnsiTheme="minorHAnsi" w:cstheme="minorHAnsi"/>
        </w:rPr>
        <w:t>takes</w:t>
      </w:r>
      <w:r w:rsidRPr="00AB3966">
        <w:rPr>
          <w:rFonts w:asciiTheme="minorHAnsi" w:hAnsiTheme="minorHAnsi" w:cstheme="minorHAnsi"/>
          <w:spacing w:val="-2"/>
        </w:rPr>
        <w:t xml:space="preserve"> </w:t>
      </w:r>
      <w:r w:rsidRPr="00AB3966">
        <w:rPr>
          <w:rFonts w:asciiTheme="minorHAnsi" w:hAnsiTheme="minorHAnsi" w:cstheme="minorHAnsi"/>
        </w:rPr>
        <w:t>priority</w:t>
      </w:r>
      <w:r w:rsidRPr="00AB3966">
        <w:rPr>
          <w:rFonts w:asciiTheme="minorHAnsi" w:hAnsiTheme="minorHAnsi" w:cstheme="minorHAnsi"/>
          <w:spacing w:val="-7"/>
        </w:rPr>
        <w:t xml:space="preserve"> </w:t>
      </w:r>
      <w:r w:rsidRPr="00AB3966">
        <w:rPr>
          <w:rFonts w:asciiTheme="minorHAnsi" w:hAnsiTheme="minorHAnsi" w:cstheme="minorHAnsi"/>
        </w:rPr>
        <w:t>over</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ratios.</w:t>
      </w:r>
      <w:r w:rsidRPr="00AB3966">
        <w:rPr>
          <w:rFonts w:asciiTheme="minorHAnsi" w:hAnsiTheme="minorHAnsi" w:cstheme="minorHAnsi"/>
          <w:spacing w:val="-2"/>
        </w:rPr>
        <w:t xml:space="preserve"> </w:t>
      </w:r>
      <w:r w:rsidRPr="00AB3966">
        <w:rPr>
          <w:rFonts w:asciiTheme="minorHAnsi" w:hAnsiTheme="minorHAnsi" w:cstheme="minorHAnsi"/>
        </w:rPr>
        <w:t>However,</w:t>
      </w:r>
      <w:r w:rsidRPr="00AB3966">
        <w:rPr>
          <w:rFonts w:asciiTheme="minorHAnsi" w:hAnsiTheme="minorHAnsi" w:cstheme="minorHAnsi"/>
          <w:spacing w:val="-2"/>
        </w:rPr>
        <w:t xml:space="preserve"> </w:t>
      </w:r>
      <w:r w:rsidRPr="00AB3966">
        <w:rPr>
          <w:rFonts w:asciiTheme="minorHAnsi" w:hAnsiTheme="minorHAnsi" w:cstheme="minorHAnsi"/>
        </w:rPr>
        <w:t>children</w:t>
      </w:r>
      <w:r w:rsidRPr="00AB3966">
        <w:rPr>
          <w:rFonts w:asciiTheme="minorHAnsi" w:hAnsiTheme="minorHAnsi" w:cstheme="minorHAnsi"/>
          <w:spacing w:val="-2"/>
        </w:rPr>
        <w:t xml:space="preserve"> </w:t>
      </w:r>
      <w:r w:rsidRPr="00AB3966">
        <w:rPr>
          <w:rFonts w:asciiTheme="minorHAnsi" w:hAnsiTheme="minorHAnsi" w:cstheme="minorHAnsi"/>
        </w:rPr>
        <w:t>should</w:t>
      </w:r>
      <w:r w:rsidRPr="00AB3966">
        <w:rPr>
          <w:rFonts w:asciiTheme="minorHAnsi" w:hAnsiTheme="minorHAnsi" w:cstheme="minorHAnsi"/>
          <w:spacing w:val="-2"/>
        </w:rPr>
        <w:t xml:space="preserve"> </w:t>
      </w:r>
      <w:r w:rsidRPr="00AB3966">
        <w:rPr>
          <w:rFonts w:asciiTheme="minorHAnsi" w:hAnsiTheme="minorHAnsi" w:cstheme="minorHAnsi"/>
        </w:rPr>
        <w:t>not be</w:t>
      </w:r>
      <w:r w:rsidRPr="00AB3966">
        <w:rPr>
          <w:rFonts w:asciiTheme="minorHAnsi" w:hAnsiTheme="minorHAnsi" w:cstheme="minorHAnsi"/>
          <w:spacing w:val="-3"/>
        </w:rPr>
        <w:t xml:space="preserve"> </w:t>
      </w:r>
      <w:r w:rsidRPr="00AB3966">
        <w:rPr>
          <w:rFonts w:asciiTheme="minorHAnsi" w:hAnsiTheme="minorHAnsi" w:cstheme="minorHAnsi"/>
        </w:rPr>
        <w:t>left unattended in a room. At other times with some planning this scenario need not occur.</w:t>
      </w:r>
    </w:p>
    <w:p w14:paraId="62A415D1" w14:textId="77777777" w:rsidR="00CA6E89" w:rsidRPr="00AB3966" w:rsidRDefault="00CA6E89" w:rsidP="00AB3966">
      <w:pPr>
        <w:pStyle w:val="BodyText"/>
        <w:spacing w:line="264" w:lineRule="auto"/>
        <w:ind w:left="154"/>
        <w:rPr>
          <w:rFonts w:asciiTheme="minorHAnsi" w:hAnsiTheme="minorHAnsi" w:cstheme="minorHAnsi"/>
        </w:rPr>
      </w:pPr>
    </w:p>
    <w:p w14:paraId="691D3689" w14:textId="77777777" w:rsidR="00FA64D9" w:rsidRDefault="00E04C62" w:rsidP="00AB3966">
      <w:pPr>
        <w:pStyle w:val="BodyText"/>
        <w:spacing w:line="264" w:lineRule="auto"/>
        <w:ind w:left="154"/>
        <w:rPr>
          <w:rFonts w:asciiTheme="minorHAnsi" w:hAnsiTheme="minorHAnsi" w:cstheme="minorHAnsi"/>
          <w:spacing w:val="-4"/>
        </w:rPr>
      </w:pPr>
      <w:r w:rsidRPr="00AB3966">
        <w:rPr>
          <w:rFonts w:asciiTheme="minorHAnsi" w:hAnsiTheme="minorHAnsi" w:cstheme="minorHAnsi"/>
        </w:rPr>
        <w:t>By</w:t>
      </w:r>
      <w:r w:rsidRPr="00AB3966">
        <w:rPr>
          <w:rFonts w:asciiTheme="minorHAnsi" w:hAnsiTheme="minorHAnsi" w:cstheme="minorHAnsi"/>
          <w:spacing w:val="-3"/>
        </w:rPr>
        <w:t xml:space="preserve"> </w:t>
      </w:r>
      <w:r w:rsidRPr="00AB3966">
        <w:rPr>
          <w:rFonts w:asciiTheme="minorHAnsi" w:hAnsiTheme="minorHAnsi" w:cstheme="minorHAnsi"/>
        </w:rPr>
        <w:t>always having</w:t>
      </w:r>
      <w:r w:rsidRPr="00AB3966">
        <w:rPr>
          <w:rFonts w:asciiTheme="minorHAnsi" w:hAnsiTheme="minorHAnsi" w:cstheme="minorHAnsi"/>
          <w:spacing w:val="-2"/>
        </w:rPr>
        <w:t xml:space="preserve"> </w:t>
      </w:r>
      <w:r w:rsidRPr="00AB3966">
        <w:rPr>
          <w:rFonts w:asciiTheme="minorHAnsi" w:hAnsiTheme="minorHAnsi" w:cstheme="minorHAnsi"/>
        </w:rPr>
        <w:t>two</w:t>
      </w:r>
      <w:r w:rsidRPr="00AB3966">
        <w:rPr>
          <w:rFonts w:asciiTheme="minorHAnsi" w:hAnsiTheme="minorHAnsi" w:cstheme="minorHAnsi"/>
          <w:spacing w:val="1"/>
        </w:rPr>
        <w:t xml:space="preserve"> </w:t>
      </w:r>
      <w:r w:rsidRPr="00AB3966">
        <w:rPr>
          <w:rFonts w:asciiTheme="minorHAnsi" w:hAnsiTheme="minorHAnsi" w:cstheme="minorHAnsi"/>
        </w:rPr>
        <w:t>adults present, we</w:t>
      </w:r>
      <w:r w:rsidRPr="00AB3966">
        <w:rPr>
          <w:rFonts w:asciiTheme="minorHAnsi" w:hAnsiTheme="minorHAnsi" w:cstheme="minorHAnsi"/>
          <w:spacing w:val="-1"/>
        </w:rPr>
        <w:t xml:space="preserve"> </w:t>
      </w:r>
      <w:r w:rsidRPr="00AB3966">
        <w:rPr>
          <w:rFonts w:asciiTheme="minorHAnsi" w:hAnsiTheme="minorHAnsi" w:cstheme="minorHAnsi"/>
        </w:rPr>
        <w:t>conform</w:t>
      </w:r>
      <w:r w:rsidRPr="00AB3966">
        <w:rPr>
          <w:rFonts w:asciiTheme="minorHAnsi" w:hAnsiTheme="minorHAnsi" w:cstheme="minorHAnsi"/>
          <w:spacing w:val="-2"/>
        </w:rPr>
        <w:t xml:space="preserve"> </w:t>
      </w:r>
      <w:r w:rsidRPr="00AB3966">
        <w:rPr>
          <w:rFonts w:asciiTheme="minorHAnsi" w:hAnsiTheme="minorHAnsi" w:cstheme="minorHAnsi"/>
        </w:rPr>
        <w:t>to</w:t>
      </w:r>
      <w:r w:rsidRPr="00AB3966">
        <w:rPr>
          <w:rFonts w:asciiTheme="minorHAnsi" w:hAnsiTheme="minorHAnsi" w:cstheme="minorHAnsi"/>
          <w:spacing w:val="-2"/>
        </w:rPr>
        <w:t xml:space="preserve"> </w:t>
      </w:r>
      <w:r w:rsidRPr="00AB3966">
        <w:rPr>
          <w:rFonts w:asciiTheme="minorHAnsi" w:hAnsiTheme="minorHAnsi" w:cstheme="minorHAnsi"/>
        </w:rPr>
        <w:t>the OFSTED</w:t>
      </w:r>
      <w:r w:rsidRPr="00AB3966">
        <w:rPr>
          <w:rFonts w:asciiTheme="minorHAnsi" w:hAnsiTheme="minorHAnsi" w:cstheme="minorHAnsi"/>
          <w:spacing w:val="1"/>
        </w:rPr>
        <w:t xml:space="preserve"> </w:t>
      </w:r>
      <w:r w:rsidRPr="00AB3966">
        <w:rPr>
          <w:rFonts w:asciiTheme="minorHAnsi" w:hAnsiTheme="minorHAnsi" w:cstheme="minorHAnsi"/>
        </w:rPr>
        <w:t xml:space="preserve">minimum requirements which </w:t>
      </w:r>
      <w:r w:rsidRPr="00AB3966">
        <w:rPr>
          <w:rFonts w:asciiTheme="minorHAnsi" w:hAnsiTheme="minorHAnsi" w:cstheme="minorHAnsi"/>
          <w:spacing w:val="-4"/>
        </w:rPr>
        <w:t>are:</w:t>
      </w:r>
    </w:p>
    <w:p w14:paraId="6F9DC493" w14:textId="77777777" w:rsidR="00AB3966" w:rsidRPr="00AB3966" w:rsidRDefault="00AB3966" w:rsidP="00AB3966">
      <w:pPr>
        <w:pStyle w:val="BodyText"/>
        <w:spacing w:line="264" w:lineRule="auto"/>
        <w:ind w:left="154"/>
        <w:rPr>
          <w:rFonts w:asciiTheme="minorHAnsi" w:hAnsiTheme="minorHAnsi" w:cstheme="minorHAnsi"/>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0"/>
        <w:gridCol w:w="2662"/>
        <w:gridCol w:w="2900"/>
      </w:tblGrid>
      <w:tr w:rsidR="00CB67F8" w:rsidRPr="00AB3966" w14:paraId="2127AE1B" w14:textId="77777777" w:rsidTr="00B70557">
        <w:trPr>
          <w:jc w:val="center"/>
        </w:trPr>
        <w:tc>
          <w:tcPr>
            <w:tcW w:w="2660" w:type="dxa"/>
            <w:vAlign w:val="center"/>
          </w:tcPr>
          <w:p w14:paraId="363F83D9" w14:textId="77777777" w:rsidR="00CB67F8" w:rsidRPr="00AB3966" w:rsidRDefault="00CB67F8" w:rsidP="00AB3966">
            <w:pPr>
              <w:pStyle w:val="TableParagraph"/>
              <w:spacing w:before="0" w:line="240" w:lineRule="auto"/>
              <w:ind w:left="20" w:right="9"/>
              <w:rPr>
                <w:rFonts w:asciiTheme="minorHAnsi" w:hAnsiTheme="minorHAnsi" w:cstheme="minorHAnsi"/>
                <w:b/>
                <w:bCs/>
                <w:sz w:val="24"/>
                <w:szCs w:val="24"/>
              </w:rPr>
            </w:pPr>
            <w:r w:rsidRPr="00AB3966">
              <w:rPr>
                <w:rFonts w:asciiTheme="minorHAnsi" w:hAnsiTheme="minorHAnsi" w:cstheme="minorHAnsi"/>
                <w:b/>
                <w:bCs/>
                <w:sz w:val="24"/>
                <w:szCs w:val="24"/>
              </w:rPr>
              <w:t>Age</w:t>
            </w:r>
            <w:r w:rsidRPr="00AB3966">
              <w:rPr>
                <w:rFonts w:asciiTheme="minorHAnsi" w:hAnsiTheme="minorHAnsi" w:cstheme="minorHAnsi"/>
                <w:b/>
                <w:bCs/>
                <w:spacing w:val="-9"/>
                <w:sz w:val="24"/>
                <w:szCs w:val="24"/>
              </w:rPr>
              <w:t xml:space="preserve"> </w:t>
            </w:r>
            <w:r w:rsidRPr="00AB3966">
              <w:rPr>
                <w:rFonts w:asciiTheme="minorHAnsi" w:hAnsiTheme="minorHAnsi" w:cstheme="minorHAnsi"/>
                <w:b/>
                <w:bCs/>
                <w:sz w:val="24"/>
                <w:szCs w:val="24"/>
              </w:rPr>
              <w:t>of</w:t>
            </w:r>
            <w:r w:rsidRPr="00AB3966">
              <w:rPr>
                <w:rFonts w:asciiTheme="minorHAnsi" w:hAnsiTheme="minorHAnsi" w:cstheme="minorHAnsi"/>
                <w:b/>
                <w:bCs/>
                <w:spacing w:val="-6"/>
                <w:sz w:val="24"/>
                <w:szCs w:val="24"/>
              </w:rPr>
              <w:t xml:space="preserve"> </w:t>
            </w:r>
            <w:r w:rsidRPr="00AB3966">
              <w:rPr>
                <w:rFonts w:asciiTheme="minorHAnsi" w:hAnsiTheme="minorHAnsi" w:cstheme="minorHAnsi"/>
                <w:b/>
                <w:bCs/>
                <w:spacing w:val="-2"/>
                <w:sz w:val="24"/>
                <w:szCs w:val="24"/>
              </w:rPr>
              <w:t>children</w:t>
            </w:r>
          </w:p>
        </w:tc>
        <w:tc>
          <w:tcPr>
            <w:tcW w:w="2662" w:type="dxa"/>
            <w:vAlign w:val="center"/>
          </w:tcPr>
          <w:p w14:paraId="3DB1EF61" w14:textId="77777777" w:rsidR="00CB67F8" w:rsidRPr="00AB3966" w:rsidRDefault="00CB67F8" w:rsidP="00AB3966">
            <w:pPr>
              <w:pStyle w:val="TableParagraph"/>
              <w:spacing w:before="0" w:line="240" w:lineRule="auto"/>
              <w:ind w:left="299" w:right="0"/>
              <w:jc w:val="left"/>
              <w:rPr>
                <w:rFonts w:asciiTheme="minorHAnsi" w:hAnsiTheme="minorHAnsi" w:cstheme="minorHAnsi"/>
                <w:b/>
                <w:bCs/>
                <w:sz w:val="24"/>
                <w:szCs w:val="24"/>
              </w:rPr>
            </w:pPr>
            <w:r w:rsidRPr="00AB3966">
              <w:rPr>
                <w:rFonts w:asciiTheme="minorHAnsi" w:hAnsiTheme="minorHAnsi" w:cstheme="minorHAnsi"/>
                <w:b/>
                <w:bCs/>
                <w:sz w:val="24"/>
                <w:szCs w:val="24"/>
              </w:rPr>
              <w:t>Number</w:t>
            </w:r>
            <w:r w:rsidRPr="00AB3966">
              <w:rPr>
                <w:rFonts w:asciiTheme="minorHAnsi" w:hAnsiTheme="minorHAnsi" w:cstheme="minorHAnsi"/>
                <w:b/>
                <w:bCs/>
                <w:spacing w:val="-1"/>
                <w:sz w:val="24"/>
                <w:szCs w:val="24"/>
              </w:rPr>
              <w:t xml:space="preserve"> </w:t>
            </w:r>
            <w:r w:rsidRPr="00AB3966">
              <w:rPr>
                <w:rFonts w:asciiTheme="minorHAnsi" w:hAnsiTheme="minorHAnsi" w:cstheme="minorHAnsi"/>
                <w:b/>
                <w:bCs/>
                <w:sz w:val="24"/>
                <w:szCs w:val="24"/>
              </w:rPr>
              <w:t>of</w:t>
            </w:r>
            <w:r w:rsidRPr="00AB3966">
              <w:rPr>
                <w:rFonts w:asciiTheme="minorHAnsi" w:hAnsiTheme="minorHAnsi" w:cstheme="minorHAnsi"/>
                <w:b/>
                <w:bCs/>
                <w:spacing w:val="-2"/>
                <w:sz w:val="24"/>
                <w:szCs w:val="24"/>
              </w:rPr>
              <w:t xml:space="preserve"> Adults</w:t>
            </w:r>
          </w:p>
        </w:tc>
        <w:tc>
          <w:tcPr>
            <w:tcW w:w="2900" w:type="dxa"/>
            <w:vAlign w:val="center"/>
          </w:tcPr>
          <w:p w14:paraId="6E392404" w14:textId="77777777" w:rsidR="00CB67F8" w:rsidRPr="00AB3966" w:rsidRDefault="00CB67F8" w:rsidP="00AB3966">
            <w:pPr>
              <w:pStyle w:val="TableParagraph"/>
              <w:spacing w:before="0" w:line="240" w:lineRule="auto"/>
              <w:ind w:left="1"/>
              <w:rPr>
                <w:rFonts w:asciiTheme="minorHAnsi" w:hAnsiTheme="minorHAnsi" w:cstheme="minorHAnsi"/>
                <w:b/>
                <w:bCs/>
                <w:sz w:val="24"/>
                <w:szCs w:val="24"/>
              </w:rPr>
            </w:pPr>
            <w:r w:rsidRPr="00AB3966">
              <w:rPr>
                <w:rFonts w:asciiTheme="minorHAnsi" w:hAnsiTheme="minorHAnsi" w:cstheme="minorHAnsi"/>
                <w:b/>
                <w:bCs/>
                <w:sz w:val="24"/>
                <w:szCs w:val="24"/>
              </w:rPr>
              <w:t>Number</w:t>
            </w:r>
            <w:r w:rsidRPr="00AB3966">
              <w:rPr>
                <w:rFonts w:asciiTheme="minorHAnsi" w:hAnsiTheme="minorHAnsi" w:cstheme="minorHAnsi"/>
                <w:b/>
                <w:bCs/>
                <w:spacing w:val="-1"/>
                <w:sz w:val="24"/>
                <w:szCs w:val="24"/>
              </w:rPr>
              <w:t xml:space="preserve"> </w:t>
            </w:r>
            <w:r w:rsidRPr="00AB3966">
              <w:rPr>
                <w:rFonts w:asciiTheme="minorHAnsi" w:hAnsiTheme="minorHAnsi" w:cstheme="minorHAnsi"/>
                <w:b/>
                <w:bCs/>
                <w:sz w:val="24"/>
                <w:szCs w:val="24"/>
              </w:rPr>
              <w:t>of</w:t>
            </w:r>
            <w:r w:rsidRPr="00AB3966">
              <w:rPr>
                <w:rFonts w:asciiTheme="minorHAnsi" w:hAnsiTheme="minorHAnsi" w:cstheme="minorHAnsi"/>
                <w:b/>
                <w:bCs/>
                <w:spacing w:val="-2"/>
                <w:sz w:val="24"/>
                <w:szCs w:val="24"/>
              </w:rPr>
              <w:t xml:space="preserve"> Children</w:t>
            </w:r>
          </w:p>
        </w:tc>
      </w:tr>
      <w:tr w:rsidR="00CB67F8" w:rsidRPr="00AB3966" w14:paraId="1CA90946" w14:textId="77777777" w:rsidTr="00B70557">
        <w:trPr>
          <w:jc w:val="center"/>
        </w:trPr>
        <w:tc>
          <w:tcPr>
            <w:tcW w:w="2660" w:type="dxa"/>
            <w:vAlign w:val="center"/>
          </w:tcPr>
          <w:p w14:paraId="0A4F1701" w14:textId="77777777" w:rsidR="00CB67F8" w:rsidRPr="00AB3966" w:rsidRDefault="00CB67F8" w:rsidP="00AB3966">
            <w:pPr>
              <w:pStyle w:val="TableParagraph"/>
              <w:spacing w:before="0" w:line="240" w:lineRule="auto"/>
              <w:ind w:left="20" w:right="1"/>
              <w:rPr>
                <w:rFonts w:asciiTheme="minorHAnsi" w:hAnsiTheme="minorHAnsi" w:cstheme="minorHAnsi"/>
                <w:sz w:val="24"/>
                <w:szCs w:val="24"/>
              </w:rPr>
            </w:pPr>
            <w:r w:rsidRPr="00AB3966">
              <w:rPr>
                <w:rFonts w:asciiTheme="minorHAnsi" w:hAnsiTheme="minorHAnsi" w:cstheme="minorHAnsi"/>
                <w:sz w:val="24"/>
                <w:szCs w:val="24"/>
              </w:rPr>
              <w:t>0-2</w:t>
            </w:r>
            <w:r w:rsidRPr="00AB3966">
              <w:rPr>
                <w:rFonts w:asciiTheme="minorHAnsi" w:hAnsiTheme="minorHAnsi" w:cstheme="minorHAnsi"/>
                <w:spacing w:val="-1"/>
                <w:sz w:val="24"/>
                <w:szCs w:val="24"/>
              </w:rPr>
              <w:t xml:space="preserve"> </w:t>
            </w:r>
            <w:r w:rsidRPr="00AB3966">
              <w:rPr>
                <w:rFonts w:asciiTheme="minorHAnsi" w:hAnsiTheme="minorHAnsi" w:cstheme="minorHAnsi"/>
                <w:sz w:val="24"/>
                <w:szCs w:val="24"/>
              </w:rPr>
              <w:t>Years</w:t>
            </w:r>
            <w:r w:rsidRPr="00AB3966">
              <w:rPr>
                <w:rFonts w:asciiTheme="minorHAnsi" w:hAnsiTheme="minorHAnsi" w:cstheme="minorHAnsi"/>
                <w:spacing w:val="-1"/>
                <w:sz w:val="24"/>
                <w:szCs w:val="24"/>
              </w:rPr>
              <w:t xml:space="preserve"> </w:t>
            </w:r>
            <w:r w:rsidRPr="00AB3966">
              <w:rPr>
                <w:rFonts w:asciiTheme="minorHAnsi" w:hAnsiTheme="minorHAnsi" w:cstheme="minorHAnsi"/>
                <w:spacing w:val="-5"/>
                <w:sz w:val="24"/>
                <w:szCs w:val="24"/>
              </w:rPr>
              <w:t>old</w:t>
            </w:r>
          </w:p>
        </w:tc>
        <w:tc>
          <w:tcPr>
            <w:tcW w:w="2662" w:type="dxa"/>
            <w:vAlign w:val="center"/>
          </w:tcPr>
          <w:p w14:paraId="173248FF" w14:textId="77777777" w:rsidR="00CB67F8" w:rsidRPr="00AB3966" w:rsidRDefault="00CB67F8" w:rsidP="00AB3966">
            <w:pPr>
              <w:pStyle w:val="TableParagraph"/>
              <w:spacing w:before="0" w:line="240" w:lineRule="auto"/>
              <w:ind w:right="2"/>
              <w:rPr>
                <w:rFonts w:asciiTheme="minorHAnsi" w:hAnsiTheme="minorHAnsi" w:cstheme="minorHAnsi"/>
                <w:sz w:val="24"/>
                <w:szCs w:val="24"/>
              </w:rPr>
            </w:pPr>
            <w:r w:rsidRPr="00AB3966">
              <w:rPr>
                <w:rFonts w:asciiTheme="minorHAnsi" w:hAnsiTheme="minorHAnsi" w:cstheme="minorHAnsi"/>
                <w:spacing w:val="-10"/>
                <w:sz w:val="24"/>
                <w:szCs w:val="24"/>
              </w:rPr>
              <w:t>1</w:t>
            </w:r>
          </w:p>
        </w:tc>
        <w:tc>
          <w:tcPr>
            <w:tcW w:w="2900" w:type="dxa"/>
            <w:vAlign w:val="center"/>
          </w:tcPr>
          <w:p w14:paraId="7F272AFC" w14:textId="77777777" w:rsidR="00CB67F8" w:rsidRPr="00AB3966" w:rsidRDefault="00CB67F8" w:rsidP="00AB3966">
            <w:pPr>
              <w:pStyle w:val="TableParagraph"/>
              <w:spacing w:before="0" w:line="240" w:lineRule="auto"/>
              <w:ind w:left="3"/>
              <w:rPr>
                <w:rFonts w:asciiTheme="minorHAnsi" w:hAnsiTheme="minorHAnsi" w:cstheme="minorHAnsi"/>
                <w:sz w:val="24"/>
                <w:szCs w:val="24"/>
              </w:rPr>
            </w:pPr>
            <w:r w:rsidRPr="00AB3966">
              <w:rPr>
                <w:rFonts w:asciiTheme="minorHAnsi" w:hAnsiTheme="minorHAnsi" w:cstheme="minorHAnsi"/>
                <w:spacing w:val="-10"/>
                <w:sz w:val="24"/>
                <w:szCs w:val="24"/>
              </w:rPr>
              <w:t>3</w:t>
            </w:r>
          </w:p>
        </w:tc>
      </w:tr>
      <w:tr w:rsidR="00CB67F8" w:rsidRPr="00AB3966" w14:paraId="5DC26B32" w14:textId="77777777" w:rsidTr="00B70557">
        <w:trPr>
          <w:jc w:val="center"/>
        </w:trPr>
        <w:tc>
          <w:tcPr>
            <w:tcW w:w="2660" w:type="dxa"/>
            <w:vAlign w:val="center"/>
          </w:tcPr>
          <w:p w14:paraId="1BD5827F" w14:textId="77777777" w:rsidR="00CB67F8" w:rsidRPr="00AB3966" w:rsidRDefault="00CB67F8" w:rsidP="00AB3966">
            <w:pPr>
              <w:pStyle w:val="TableParagraph"/>
              <w:spacing w:before="0" w:line="240" w:lineRule="auto"/>
              <w:ind w:left="20" w:right="1"/>
              <w:rPr>
                <w:rFonts w:asciiTheme="minorHAnsi" w:hAnsiTheme="minorHAnsi" w:cstheme="minorHAnsi"/>
                <w:sz w:val="24"/>
                <w:szCs w:val="24"/>
              </w:rPr>
            </w:pPr>
            <w:r w:rsidRPr="00AB3966">
              <w:rPr>
                <w:rFonts w:asciiTheme="minorHAnsi" w:hAnsiTheme="minorHAnsi" w:cstheme="minorHAnsi"/>
                <w:sz w:val="24"/>
                <w:szCs w:val="24"/>
              </w:rPr>
              <w:t>2-3</w:t>
            </w:r>
            <w:r w:rsidRPr="00AB3966">
              <w:rPr>
                <w:rFonts w:asciiTheme="minorHAnsi" w:hAnsiTheme="minorHAnsi" w:cstheme="minorHAnsi"/>
                <w:spacing w:val="-1"/>
                <w:sz w:val="24"/>
                <w:szCs w:val="24"/>
              </w:rPr>
              <w:t xml:space="preserve"> </w:t>
            </w:r>
            <w:r w:rsidRPr="00AB3966">
              <w:rPr>
                <w:rFonts w:asciiTheme="minorHAnsi" w:hAnsiTheme="minorHAnsi" w:cstheme="minorHAnsi"/>
                <w:sz w:val="24"/>
                <w:szCs w:val="24"/>
              </w:rPr>
              <w:t>Years</w:t>
            </w:r>
            <w:r w:rsidRPr="00AB3966">
              <w:rPr>
                <w:rFonts w:asciiTheme="minorHAnsi" w:hAnsiTheme="minorHAnsi" w:cstheme="minorHAnsi"/>
                <w:spacing w:val="-1"/>
                <w:sz w:val="24"/>
                <w:szCs w:val="24"/>
              </w:rPr>
              <w:t xml:space="preserve"> </w:t>
            </w:r>
            <w:r w:rsidRPr="00AB3966">
              <w:rPr>
                <w:rFonts w:asciiTheme="minorHAnsi" w:hAnsiTheme="minorHAnsi" w:cstheme="minorHAnsi"/>
                <w:spacing w:val="-5"/>
                <w:sz w:val="24"/>
                <w:szCs w:val="24"/>
              </w:rPr>
              <w:t>old</w:t>
            </w:r>
          </w:p>
        </w:tc>
        <w:tc>
          <w:tcPr>
            <w:tcW w:w="2662" w:type="dxa"/>
            <w:vAlign w:val="center"/>
          </w:tcPr>
          <w:p w14:paraId="68FC0139" w14:textId="77777777" w:rsidR="00CB67F8" w:rsidRPr="00AB3966" w:rsidRDefault="00CB67F8" w:rsidP="00AB3966">
            <w:pPr>
              <w:pStyle w:val="TableParagraph"/>
              <w:spacing w:before="0" w:line="240" w:lineRule="auto"/>
              <w:ind w:right="2"/>
              <w:rPr>
                <w:rFonts w:asciiTheme="minorHAnsi" w:hAnsiTheme="minorHAnsi" w:cstheme="minorHAnsi"/>
                <w:sz w:val="24"/>
                <w:szCs w:val="24"/>
              </w:rPr>
            </w:pPr>
            <w:r w:rsidRPr="00AB3966">
              <w:rPr>
                <w:rFonts w:asciiTheme="minorHAnsi" w:hAnsiTheme="minorHAnsi" w:cstheme="minorHAnsi"/>
                <w:spacing w:val="-10"/>
                <w:sz w:val="24"/>
                <w:szCs w:val="24"/>
              </w:rPr>
              <w:t>1</w:t>
            </w:r>
          </w:p>
        </w:tc>
        <w:tc>
          <w:tcPr>
            <w:tcW w:w="2900" w:type="dxa"/>
            <w:vAlign w:val="center"/>
          </w:tcPr>
          <w:p w14:paraId="26C7E5AA" w14:textId="77777777" w:rsidR="00CB67F8" w:rsidRPr="00AB3966" w:rsidRDefault="00CB67F8" w:rsidP="00AB3966">
            <w:pPr>
              <w:pStyle w:val="TableParagraph"/>
              <w:spacing w:before="0" w:line="240" w:lineRule="auto"/>
              <w:ind w:left="3"/>
              <w:rPr>
                <w:rFonts w:asciiTheme="minorHAnsi" w:hAnsiTheme="minorHAnsi" w:cstheme="minorHAnsi"/>
                <w:sz w:val="24"/>
                <w:szCs w:val="24"/>
              </w:rPr>
            </w:pPr>
            <w:r w:rsidRPr="00AB3966">
              <w:rPr>
                <w:rFonts w:asciiTheme="minorHAnsi" w:hAnsiTheme="minorHAnsi" w:cstheme="minorHAnsi"/>
                <w:spacing w:val="-10"/>
                <w:sz w:val="24"/>
                <w:szCs w:val="24"/>
              </w:rPr>
              <w:t>4</w:t>
            </w:r>
          </w:p>
        </w:tc>
      </w:tr>
      <w:tr w:rsidR="00CB67F8" w:rsidRPr="00AB3966" w14:paraId="601EEC97" w14:textId="77777777" w:rsidTr="00B70557">
        <w:trPr>
          <w:jc w:val="center"/>
        </w:trPr>
        <w:tc>
          <w:tcPr>
            <w:tcW w:w="2660" w:type="dxa"/>
            <w:vAlign w:val="center"/>
          </w:tcPr>
          <w:p w14:paraId="06973F19" w14:textId="77777777" w:rsidR="00CB67F8" w:rsidRPr="00AB3966" w:rsidRDefault="00CB67F8" w:rsidP="00AB3966">
            <w:pPr>
              <w:pStyle w:val="TableParagraph"/>
              <w:spacing w:before="0" w:line="240" w:lineRule="auto"/>
              <w:ind w:left="20" w:right="1"/>
              <w:rPr>
                <w:rFonts w:asciiTheme="minorHAnsi" w:hAnsiTheme="minorHAnsi" w:cstheme="minorHAnsi"/>
                <w:sz w:val="24"/>
                <w:szCs w:val="24"/>
              </w:rPr>
            </w:pPr>
            <w:r w:rsidRPr="00AB3966">
              <w:rPr>
                <w:rFonts w:asciiTheme="minorHAnsi" w:hAnsiTheme="minorHAnsi" w:cstheme="minorHAnsi"/>
                <w:sz w:val="24"/>
                <w:szCs w:val="24"/>
              </w:rPr>
              <w:t>3-8</w:t>
            </w:r>
            <w:r w:rsidRPr="00AB3966">
              <w:rPr>
                <w:rFonts w:asciiTheme="minorHAnsi" w:hAnsiTheme="minorHAnsi" w:cstheme="minorHAnsi"/>
                <w:spacing w:val="-1"/>
                <w:sz w:val="24"/>
                <w:szCs w:val="24"/>
              </w:rPr>
              <w:t xml:space="preserve"> </w:t>
            </w:r>
            <w:r w:rsidRPr="00AB3966">
              <w:rPr>
                <w:rFonts w:asciiTheme="minorHAnsi" w:hAnsiTheme="minorHAnsi" w:cstheme="minorHAnsi"/>
                <w:sz w:val="24"/>
                <w:szCs w:val="24"/>
              </w:rPr>
              <w:t>Years</w:t>
            </w:r>
            <w:r w:rsidRPr="00AB3966">
              <w:rPr>
                <w:rFonts w:asciiTheme="minorHAnsi" w:hAnsiTheme="minorHAnsi" w:cstheme="minorHAnsi"/>
                <w:spacing w:val="-1"/>
                <w:sz w:val="24"/>
                <w:szCs w:val="24"/>
              </w:rPr>
              <w:t xml:space="preserve"> </w:t>
            </w:r>
            <w:r w:rsidRPr="00AB3966">
              <w:rPr>
                <w:rFonts w:asciiTheme="minorHAnsi" w:hAnsiTheme="minorHAnsi" w:cstheme="minorHAnsi"/>
                <w:spacing w:val="-5"/>
                <w:sz w:val="24"/>
                <w:szCs w:val="24"/>
              </w:rPr>
              <w:t>old</w:t>
            </w:r>
          </w:p>
        </w:tc>
        <w:tc>
          <w:tcPr>
            <w:tcW w:w="2662" w:type="dxa"/>
            <w:vAlign w:val="center"/>
          </w:tcPr>
          <w:p w14:paraId="735C6511" w14:textId="77777777" w:rsidR="00CB67F8" w:rsidRPr="00AB3966" w:rsidRDefault="00CB67F8" w:rsidP="00AB3966">
            <w:pPr>
              <w:pStyle w:val="TableParagraph"/>
              <w:spacing w:before="0" w:line="240" w:lineRule="auto"/>
              <w:ind w:right="2"/>
              <w:rPr>
                <w:rFonts w:asciiTheme="minorHAnsi" w:hAnsiTheme="minorHAnsi" w:cstheme="minorHAnsi"/>
                <w:sz w:val="24"/>
                <w:szCs w:val="24"/>
              </w:rPr>
            </w:pPr>
            <w:r w:rsidRPr="00AB3966">
              <w:rPr>
                <w:rFonts w:asciiTheme="minorHAnsi" w:hAnsiTheme="minorHAnsi" w:cstheme="minorHAnsi"/>
                <w:spacing w:val="-10"/>
                <w:sz w:val="24"/>
                <w:szCs w:val="24"/>
              </w:rPr>
              <w:t>1</w:t>
            </w:r>
          </w:p>
        </w:tc>
        <w:tc>
          <w:tcPr>
            <w:tcW w:w="2900" w:type="dxa"/>
            <w:vAlign w:val="center"/>
          </w:tcPr>
          <w:p w14:paraId="3A9E25DA" w14:textId="77777777" w:rsidR="00CB67F8" w:rsidRPr="00AB3966" w:rsidRDefault="00CB67F8" w:rsidP="00AB3966">
            <w:pPr>
              <w:pStyle w:val="TableParagraph"/>
              <w:spacing w:before="0" w:line="240" w:lineRule="auto"/>
              <w:ind w:left="3"/>
              <w:rPr>
                <w:rFonts w:asciiTheme="minorHAnsi" w:hAnsiTheme="minorHAnsi" w:cstheme="minorHAnsi"/>
                <w:sz w:val="24"/>
                <w:szCs w:val="24"/>
              </w:rPr>
            </w:pPr>
            <w:r w:rsidRPr="00AB3966">
              <w:rPr>
                <w:rFonts w:asciiTheme="minorHAnsi" w:hAnsiTheme="minorHAnsi" w:cstheme="minorHAnsi"/>
                <w:spacing w:val="-10"/>
                <w:sz w:val="24"/>
                <w:szCs w:val="24"/>
              </w:rPr>
              <w:t>8</w:t>
            </w:r>
          </w:p>
        </w:tc>
      </w:tr>
      <w:tr w:rsidR="00CB67F8" w:rsidRPr="00AB3966" w14:paraId="2139AB89" w14:textId="77777777" w:rsidTr="00B70557">
        <w:trPr>
          <w:jc w:val="center"/>
        </w:trPr>
        <w:tc>
          <w:tcPr>
            <w:tcW w:w="2660" w:type="dxa"/>
            <w:vAlign w:val="center"/>
          </w:tcPr>
          <w:p w14:paraId="1D67593D" w14:textId="77777777" w:rsidR="00CB67F8" w:rsidRPr="00AB3966" w:rsidRDefault="00CB67F8" w:rsidP="00AB3966">
            <w:pPr>
              <w:pStyle w:val="TableParagraph"/>
              <w:spacing w:before="0" w:line="240" w:lineRule="auto"/>
              <w:ind w:left="20" w:right="0"/>
              <w:rPr>
                <w:rFonts w:asciiTheme="minorHAnsi" w:hAnsiTheme="minorHAnsi" w:cstheme="minorHAnsi"/>
                <w:sz w:val="24"/>
                <w:szCs w:val="24"/>
              </w:rPr>
            </w:pPr>
            <w:r w:rsidRPr="00AB3966">
              <w:rPr>
                <w:rFonts w:asciiTheme="minorHAnsi" w:hAnsiTheme="minorHAnsi" w:cstheme="minorHAnsi"/>
                <w:spacing w:val="-5"/>
                <w:sz w:val="24"/>
                <w:szCs w:val="24"/>
              </w:rPr>
              <w:t>8+</w:t>
            </w:r>
          </w:p>
        </w:tc>
        <w:tc>
          <w:tcPr>
            <w:tcW w:w="2662" w:type="dxa"/>
            <w:vAlign w:val="center"/>
          </w:tcPr>
          <w:p w14:paraId="20D740B8" w14:textId="77777777" w:rsidR="00CB67F8" w:rsidRPr="00AB3966" w:rsidRDefault="00CB67F8" w:rsidP="00AB3966">
            <w:pPr>
              <w:pStyle w:val="TableParagraph"/>
              <w:spacing w:before="0" w:line="240" w:lineRule="auto"/>
              <w:ind w:right="2"/>
              <w:rPr>
                <w:rFonts w:asciiTheme="minorHAnsi" w:hAnsiTheme="minorHAnsi" w:cstheme="minorHAnsi"/>
                <w:spacing w:val="-10"/>
                <w:sz w:val="24"/>
                <w:szCs w:val="24"/>
              </w:rPr>
            </w:pPr>
            <w:r w:rsidRPr="00AB3966">
              <w:rPr>
                <w:rFonts w:asciiTheme="minorHAnsi" w:hAnsiTheme="minorHAnsi" w:cstheme="minorHAnsi"/>
                <w:spacing w:val="-10"/>
                <w:sz w:val="24"/>
                <w:szCs w:val="24"/>
              </w:rPr>
              <w:t>1</w:t>
            </w:r>
          </w:p>
          <w:p w14:paraId="7CDA9839" w14:textId="77777777" w:rsidR="00CB67F8" w:rsidRPr="00AB3966" w:rsidRDefault="00CB67F8" w:rsidP="00AB3966">
            <w:pPr>
              <w:pStyle w:val="TableParagraph"/>
              <w:spacing w:before="0" w:line="240" w:lineRule="auto"/>
              <w:ind w:right="2"/>
              <w:rPr>
                <w:rFonts w:asciiTheme="minorHAnsi" w:hAnsiTheme="minorHAnsi" w:cstheme="minorHAnsi"/>
                <w:sz w:val="24"/>
                <w:szCs w:val="24"/>
              </w:rPr>
            </w:pPr>
            <w:r w:rsidRPr="00AB3966">
              <w:rPr>
                <w:rFonts w:asciiTheme="minorHAnsi" w:hAnsiTheme="minorHAnsi" w:cstheme="minorHAnsi"/>
                <w:spacing w:val="-10"/>
                <w:sz w:val="24"/>
                <w:szCs w:val="24"/>
              </w:rPr>
              <w:t>+1</w:t>
            </w:r>
          </w:p>
        </w:tc>
        <w:tc>
          <w:tcPr>
            <w:tcW w:w="2900" w:type="dxa"/>
            <w:vAlign w:val="center"/>
          </w:tcPr>
          <w:p w14:paraId="690ECA8D" w14:textId="77777777" w:rsidR="00CB67F8" w:rsidRPr="00AB3966" w:rsidRDefault="00CB67F8" w:rsidP="00AB3966">
            <w:pPr>
              <w:pStyle w:val="TableParagraph"/>
              <w:spacing w:before="0" w:line="240" w:lineRule="auto"/>
              <w:rPr>
                <w:rFonts w:asciiTheme="minorHAnsi" w:hAnsiTheme="minorHAnsi" w:cstheme="minorHAnsi"/>
                <w:spacing w:val="-2"/>
                <w:sz w:val="24"/>
                <w:szCs w:val="24"/>
              </w:rPr>
            </w:pPr>
            <w:r w:rsidRPr="00AB3966">
              <w:rPr>
                <w:rFonts w:asciiTheme="minorHAnsi" w:hAnsiTheme="minorHAnsi" w:cstheme="minorHAnsi"/>
                <w:sz w:val="24"/>
                <w:szCs w:val="24"/>
              </w:rPr>
              <w:t>For</w:t>
            </w:r>
            <w:r w:rsidRPr="00AB3966">
              <w:rPr>
                <w:rFonts w:asciiTheme="minorHAnsi" w:hAnsiTheme="minorHAnsi" w:cstheme="minorHAnsi"/>
                <w:spacing w:val="-8"/>
                <w:sz w:val="24"/>
                <w:szCs w:val="24"/>
              </w:rPr>
              <w:t xml:space="preserve"> </w:t>
            </w:r>
            <w:r w:rsidRPr="00AB3966">
              <w:rPr>
                <w:rFonts w:asciiTheme="minorHAnsi" w:hAnsiTheme="minorHAnsi" w:cstheme="minorHAnsi"/>
                <w:sz w:val="24"/>
                <w:szCs w:val="24"/>
              </w:rPr>
              <w:t>the</w:t>
            </w:r>
            <w:r w:rsidRPr="00AB3966">
              <w:rPr>
                <w:rFonts w:asciiTheme="minorHAnsi" w:hAnsiTheme="minorHAnsi" w:cstheme="minorHAnsi"/>
                <w:spacing w:val="-7"/>
                <w:sz w:val="24"/>
                <w:szCs w:val="24"/>
              </w:rPr>
              <w:t xml:space="preserve"> </w:t>
            </w:r>
            <w:r w:rsidRPr="00AB3966">
              <w:rPr>
                <w:rFonts w:asciiTheme="minorHAnsi" w:hAnsiTheme="minorHAnsi" w:cstheme="minorHAnsi"/>
                <w:sz w:val="24"/>
                <w:szCs w:val="24"/>
              </w:rPr>
              <w:t>first</w:t>
            </w:r>
            <w:r w:rsidRPr="00AB3966">
              <w:rPr>
                <w:rFonts w:asciiTheme="minorHAnsi" w:hAnsiTheme="minorHAnsi" w:cstheme="minorHAnsi"/>
                <w:spacing w:val="-8"/>
                <w:sz w:val="24"/>
                <w:szCs w:val="24"/>
              </w:rPr>
              <w:t xml:space="preserve"> </w:t>
            </w:r>
            <w:r w:rsidRPr="00AB3966">
              <w:rPr>
                <w:rFonts w:asciiTheme="minorHAnsi" w:hAnsiTheme="minorHAnsi" w:cstheme="minorHAnsi"/>
                <w:sz w:val="24"/>
                <w:szCs w:val="24"/>
              </w:rPr>
              <w:t>8</w:t>
            </w:r>
            <w:r w:rsidRPr="00AB3966">
              <w:rPr>
                <w:rFonts w:asciiTheme="minorHAnsi" w:hAnsiTheme="minorHAnsi" w:cstheme="minorHAnsi"/>
                <w:spacing w:val="-6"/>
                <w:sz w:val="24"/>
                <w:szCs w:val="24"/>
              </w:rPr>
              <w:t xml:space="preserve"> </w:t>
            </w:r>
            <w:r w:rsidRPr="00AB3966">
              <w:rPr>
                <w:rFonts w:asciiTheme="minorHAnsi" w:hAnsiTheme="minorHAnsi" w:cstheme="minorHAnsi"/>
                <w:spacing w:val="-2"/>
                <w:sz w:val="24"/>
                <w:szCs w:val="24"/>
              </w:rPr>
              <w:t>children</w:t>
            </w:r>
          </w:p>
          <w:p w14:paraId="777D6932" w14:textId="77777777" w:rsidR="00CB67F8" w:rsidRPr="00AB3966" w:rsidRDefault="00CB67F8" w:rsidP="00AB3966">
            <w:pPr>
              <w:pStyle w:val="TableParagraph"/>
              <w:spacing w:before="0" w:line="240" w:lineRule="auto"/>
              <w:rPr>
                <w:rFonts w:asciiTheme="minorHAnsi" w:hAnsiTheme="minorHAnsi" w:cstheme="minorHAnsi"/>
                <w:sz w:val="24"/>
                <w:szCs w:val="24"/>
              </w:rPr>
            </w:pPr>
            <w:r w:rsidRPr="00AB3966">
              <w:rPr>
                <w:rFonts w:asciiTheme="minorHAnsi" w:hAnsiTheme="minorHAnsi" w:cstheme="minorHAnsi"/>
                <w:sz w:val="24"/>
                <w:szCs w:val="24"/>
              </w:rPr>
              <w:t>For</w:t>
            </w:r>
            <w:r w:rsidRPr="00AB3966">
              <w:rPr>
                <w:rFonts w:asciiTheme="minorHAnsi" w:hAnsiTheme="minorHAnsi" w:cstheme="minorHAnsi"/>
                <w:spacing w:val="-1"/>
                <w:sz w:val="24"/>
                <w:szCs w:val="24"/>
              </w:rPr>
              <w:t xml:space="preserve"> </w:t>
            </w:r>
            <w:r w:rsidRPr="00AB3966">
              <w:rPr>
                <w:rFonts w:asciiTheme="minorHAnsi" w:hAnsiTheme="minorHAnsi" w:cstheme="minorHAnsi"/>
                <w:sz w:val="24"/>
                <w:szCs w:val="24"/>
              </w:rPr>
              <w:t>every</w:t>
            </w:r>
            <w:r w:rsidRPr="00AB3966">
              <w:rPr>
                <w:rFonts w:asciiTheme="minorHAnsi" w:hAnsiTheme="minorHAnsi" w:cstheme="minorHAnsi"/>
                <w:spacing w:val="-5"/>
                <w:sz w:val="24"/>
                <w:szCs w:val="24"/>
              </w:rPr>
              <w:t xml:space="preserve"> </w:t>
            </w:r>
            <w:r w:rsidRPr="00AB3966">
              <w:rPr>
                <w:rFonts w:asciiTheme="minorHAnsi" w:hAnsiTheme="minorHAnsi" w:cstheme="minorHAnsi"/>
                <w:sz w:val="24"/>
                <w:szCs w:val="24"/>
              </w:rPr>
              <w:t xml:space="preserve">further </w:t>
            </w:r>
            <w:r w:rsidRPr="00AB3966">
              <w:rPr>
                <w:rFonts w:asciiTheme="minorHAnsi" w:hAnsiTheme="minorHAnsi" w:cstheme="minorHAnsi"/>
                <w:spacing w:val="-5"/>
                <w:sz w:val="24"/>
                <w:szCs w:val="24"/>
              </w:rPr>
              <w:t>12</w:t>
            </w:r>
          </w:p>
        </w:tc>
      </w:tr>
    </w:tbl>
    <w:p w14:paraId="00D10E33" w14:textId="77777777" w:rsidR="00AB3966" w:rsidRDefault="00AB3966" w:rsidP="00AB3966">
      <w:pPr>
        <w:pStyle w:val="BodyText"/>
        <w:spacing w:line="264" w:lineRule="auto"/>
        <w:ind w:left="153"/>
        <w:rPr>
          <w:rFonts w:asciiTheme="minorHAnsi" w:hAnsiTheme="minorHAnsi" w:cstheme="minorHAnsi"/>
        </w:rPr>
      </w:pPr>
    </w:p>
    <w:p w14:paraId="691D36A4" w14:textId="128B3085" w:rsidR="00FA64D9" w:rsidRPr="00AB3966" w:rsidRDefault="00E04C62" w:rsidP="00AB3966">
      <w:pPr>
        <w:pStyle w:val="BodyText"/>
        <w:spacing w:line="264" w:lineRule="auto"/>
        <w:ind w:left="153"/>
        <w:rPr>
          <w:rFonts w:asciiTheme="minorHAnsi" w:hAnsiTheme="minorHAnsi" w:cstheme="minorHAnsi"/>
        </w:rPr>
      </w:pPr>
      <w:r w:rsidRPr="00AB3966">
        <w:rPr>
          <w:rFonts w:asciiTheme="minorHAnsi" w:hAnsiTheme="minorHAnsi" w:cstheme="minorHAnsi"/>
        </w:rPr>
        <w:t>Where more than one group meet in the same venue, and the groups can be seen by others, the total number of adults to children within the room should be within the ratio suggested, but the individual group may have fewer adults.</w:t>
      </w:r>
    </w:p>
    <w:p w14:paraId="691D36A5" w14:textId="77777777" w:rsidR="00FA64D9" w:rsidRPr="00AB3966" w:rsidRDefault="00E04C62" w:rsidP="00AB3966">
      <w:pPr>
        <w:pStyle w:val="BodyText"/>
        <w:spacing w:line="264" w:lineRule="auto"/>
        <w:ind w:left="153"/>
        <w:rPr>
          <w:rFonts w:asciiTheme="minorHAnsi" w:hAnsiTheme="minorHAnsi" w:cstheme="minorHAnsi"/>
        </w:rPr>
      </w:pPr>
      <w:r w:rsidRPr="00AB3966">
        <w:rPr>
          <w:rFonts w:asciiTheme="minorHAnsi" w:hAnsiTheme="minorHAnsi" w:cstheme="minorHAnsi"/>
        </w:rPr>
        <w:t xml:space="preserve">If </w:t>
      </w:r>
      <w:proofErr w:type="gramStart"/>
      <w:r w:rsidRPr="00AB3966">
        <w:rPr>
          <w:rFonts w:asciiTheme="minorHAnsi" w:hAnsiTheme="minorHAnsi" w:cstheme="minorHAnsi"/>
        </w:rPr>
        <w:t>not</w:t>
      </w:r>
      <w:proofErr w:type="gramEnd"/>
      <w:r w:rsidRPr="00AB3966">
        <w:rPr>
          <w:rFonts w:asciiTheme="minorHAnsi" w:hAnsiTheme="minorHAnsi" w:cstheme="minorHAnsi"/>
        </w:rPr>
        <w:t xml:space="preserve"> enough caregivers turn up on the day, the caregivers must either: Recruit another DBS-screened individual to help or meet in the same venue as other screened caregivers, in full view of those caregivers.</w:t>
      </w:r>
    </w:p>
    <w:p w14:paraId="691D36A6" w14:textId="77777777" w:rsidR="00FA64D9" w:rsidRPr="00AB3966" w:rsidRDefault="00FA64D9" w:rsidP="00AB3966">
      <w:pPr>
        <w:pStyle w:val="BodyText"/>
        <w:spacing w:line="264" w:lineRule="auto"/>
        <w:rPr>
          <w:rFonts w:asciiTheme="minorHAnsi" w:hAnsiTheme="minorHAnsi" w:cstheme="minorHAnsi"/>
        </w:rPr>
      </w:pPr>
    </w:p>
    <w:p w14:paraId="691D36A7" w14:textId="77777777" w:rsidR="00FA64D9" w:rsidRPr="00AB3966" w:rsidRDefault="00E04C62" w:rsidP="00AB3966">
      <w:pPr>
        <w:pStyle w:val="Heading1"/>
        <w:spacing w:line="264" w:lineRule="auto"/>
        <w:rPr>
          <w:rFonts w:asciiTheme="minorHAnsi" w:hAnsiTheme="minorHAnsi" w:cstheme="minorHAnsi"/>
          <w:u w:val="none"/>
        </w:rPr>
      </w:pPr>
      <w:r w:rsidRPr="00AB3966">
        <w:rPr>
          <w:rFonts w:asciiTheme="minorHAnsi" w:hAnsiTheme="minorHAnsi" w:cstheme="minorHAnsi"/>
        </w:rPr>
        <w:t>Behaviour</w:t>
      </w:r>
      <w:r w:rsidRPr="00AB3966">
        <w:rPr>
          <w:rFonts w:asciiTheme="minorHAnsi" w:hAnsiTheme="minorHAnsi" w:cstheme="minorHAnsi"/>
          <w:spacing w:val="-1"/>
        </w:rPr>
        <w:t xml:space="preserve"> </w:t>
      </w:r>
      <w:r w:rsidRPr="00AB3966">
        <w:rPr>
          <w:rFonts w:asciiTheme="minorHAnsi" w:hAnsiTheme="minorHAnsi" w:cstheme="minorHAnsi"/>
          <w:spacing w:val="-2"/>
        </w:rPr>
        <w:t>Management</w:t>
      </w:r>
    </w:p>
    <w:p w14:paraId="691D36A8" w14:textId="77777777" w:rsidR="00FA64D9" w:rsidRPr="00AB3966" w:rsidRDefault="00E04C62" w:rsidP="00AB3966">
      <w:pPr>
        <w:pStyle w:val="BodyText"/>
        <w:spacing w:line="264" w:lineRule="auto"/>
        <w:ind w:left="153" w:right="531"/>
        <w:rPr>
          <w:rFonts w:asciiTheme="minorHAnsi" w:hAnsiTheme="minorHAnsi" w:cstheme="minorHAnsi"/>
        </w:rPr>
      </w:pPr>
      <w:r w:rsidRPr="00AB3966">
        <w:rPr>
          <w:rFonts w:asciiTheme="minorHAnsi" w:hAnsiTheme="minorHAnsi" w:cstheme="minorHAnsi"/>
        </w:rPr>
        <w:t>All caregivers are responsible for providing a loving, respectful and orderly atmosphere in which children can learn, play and interact with others. This atmosphere should be maintained by preparing beforehand,</w:t>
      </w:r>
      <w:r w:rsidRPr="00AB3966">
        <w:rPr>
          <w:rFonts w:asciiTheme="minorHAnsi" w:hAnsiTheme="minorHAnsi" w:cstheme="minorHAnsi"/>
          <w:spacing w:val="-3"/>
        </w:rPr>
        <w:t xml:space="preserve"> </w:t>
      </w:r>
      <w:r w:rsidRPr="00AB3966">
        <w:rPr>
          <w:rFonts w:asciiTheme="minorHAnsi" w:hAnsiTheme="minorHAnsi" w:cstheme="minorHAnsi"/>
        </w:rPr>
        <w:t>proactively</w:t>
      </w:r>
      <w:r w:rsidRPr="00AB3966">
        <w:rPr>
          <w:rFonts w:asciiTheme="minorHAnsi" w:hAnsiTheme="minorHAnsi" w:cstheme="minorHAnsi"/>
          <w:spacing w:val="-6"/>
        </w:rPr>
        <w:t xml:space="preserve"> </w:t>
      </w:r>
      <w:r w:rsidRPr="00AB3966">
        <w:rPr>
          <w:rFonts w:asciiTheme="minorHAnsi" w:hAnsiTheme="minorHAnsi" w:cstheme="minorHAnsi"/>
        </w:rPr>
        <w:t>directing</w:t>
      </w:r>
      <w:r w:rsidRPr="00AB3966">
        <w:rPr>
          <w:rFonts w:asciiTheme="minorHAnsi" w:hAnsiTheme="minorHAnsi" w:cstheme="minorHAnsi"/>
          <w:spacing w:val="-4"/>
        </w:rPr>
        <w:t xml:space="preserve"> </w:t>
      </w:r>
      <w:r w:rsidRPr="00AB3966">
        <w:rPr>
          <w:rFonts w:asciiTheme="minorHAnsi" w:hAnsiTheme="minorHAnsi" w:cstheme="minorHAnsi"/>
        </w:rPr>
        <w:t>children</w:t>
      </w:r>
      <w:r w:rsidRPr="00AB3966">
        <w:rPr>
          <w:rFonts w:asciiTheme="minorHAnsi" w:hAnsiTheme="minorHAnsi" w:cstheme="minorHAnsi"/>
          <w:spacing w:val="-3"/>
        </w:rPr>
        <w:t xml:space="preserve"> </w:t>
      </w:r>
      <w:r w:rsidRPr="00AB3966">
        <w:rPr>
          <w:rFonts w:asciiTheme="minorHAnsi" w:hAnsiTheme="minorHAnsi" w:cstheme="minorHAnsi"/>
        </w:rPr>
        <w:t>towards</w:t>
      </w:r>
      <w:r w:rsidRPr="00AB3966">
        <w:rPr>
          <w:rFonts w:asciiTheme="minorHAnsi" w:hAnsiTheme="minorHAnsi" w:cstheme="minorHAnsi"/>
          <w:spacing w:val="-3"/>
        </w:rPr>
        <w:t xml:space="preserve"> </w:t>
      </w:r>
      <w:r w:rsidRPr="00AB3966">
        <w:rPr>
          <w:rFonts w:asciiTheme="minorHAnsi" w:hAnsiTheme="minorHAnsi" w:cstheme="minorHAnsi"/>
        </w:rPr>
        <w:t>acceptable</w:t>
      </w:r>
      <w:r w:rsidRPr="00AB3966">
        <w:rPr>
          <w:rFonts w:asciiTheme="minorHAnsi" w:hAnsiTheme="minorHAnsi" w:cstheme="minorHAnsi"/>
          <w:spacing w:val="-3"/>
        </w:rPr>
        <w:t xml:space="preserve"> </w:t>
      </w:r>
      <w:r w:rsidRPr="00AB3966">
        <w:rPr>
          <w:rFonts w:asciiTheme="minorHAnsi" w:hAnsiTheme="minorHAnsi" w:cstheme="minorHAnsi"/>
        </w:rPr>
        <w:t>activities,</w:t>
      </w:r>
      <w:r w:rsidRPr="00AB3966">
        <w:rPr>
          <w:rFonts w:asciiTheme="minorHAnsi" w:hAnsiTheme="minorHAnsi" w:cstheme="minorHAnsi"/>
          <w:spacing w:val="-3"/>
        </w:rPr>
        <w:t xml:space="preserve"> </w:t>
      </w:r>
      <w:r w:rsidRPr="00AB3966">
        <w:rPr>
          <w:rFonts w:asciiTheme="minorHAnsi" w:hAnsiTheme="minorHAnsi" w:cstheme="minorHAnsi"/>
        </w:rPr>
        <w:t>verbally</w:t>
      </w:r>
      <w:r w:rsidRPr="00AB3966">
        <w:rPr>
          <w:rFonts w:asciiTheme="minorHAnsi" w:hAnsiTheme="minorHAnsi" w:cstheme="minorHAnsi"/>
          <w:spacing w:val="-6"/>
        </w:rPr>
        <w:t xml:space="preserve"> </w:t>
      </w:r>
      <w:r w:rsidRPr="00AB3966">
        <w:rPr>
          <w:rFonts w:asciiTheme="minorHAnsi" w:hAnsiTheme="minorHAnsi" w:cstheme="minorHAnsi"/>
        </w:rPr>
        <w:t>encouraging</w:t>
      </w:r>
      <w:r w:rsidRPr="00AB3966">
        <w:rPr>
          <w:rFonts w:asciiTheme="minorHAnsi" w:hAnsiTheme="minorHAnsi" w:cstheme="minorHAnsi"/>
          <w:spacing w:val="-6"/>
        </w:rPr>
        <w:t xml:space="preserve"> </w:t>
      </w:r>
      <w:r w:rsidRPr="00AB3966">
        <w:rPr>
          <w:rFonts w:asciiTheme="minorHAnsi" w:hAnsiTheme="minorHAnsi" w:cstheme="minorHAnsi"/>
        </w:rPr>
        <w:t>positive behaviour and, when necessary, correcting or redirecting inappropriate behaviour.</w:t>
      </w:r>
    </w:p>
    <w:p w14:paraId="2D966A48" w14:textId="77777777" w:rsidR="00CA6E89" w:rsidRPr="00AB3966" w:rsidRDefault="00CA6E89" w:rsidP="00AB3966">
      <w:pPr>
        <w:pStyle w:val="BodyText"/>
        <w:spacing w:line="264" w:lineRule="auto"/>
        <w:ind w:left="153" w:right="531"/>
        <w:rPr>
          <w:rFonts w:asciiTheme="minorHAnsi" w:hAnsiTheme="minorHAnsi" w:cstheme="minorHAnsi"/>
        </w:rPr>
      </w:pPr>
    </w:p>
    <w:p w14:paraId="691D36A9" w14:textId="77777777" w:rsidR="00FA64D9" w:rsidRPr="00AB3966" w:rsidRDefault="00E04C62" w:rsidP="00AB3966">
      <w:pPr>
        <w:pStyle w:val="BodyText"/>
        <w:spacing w:line="264" w:lineRule="auto"/>
        <w:ind w:left="153" w:right="285"/>
        <w:rPr>
          <w:rFonts w:asciiTheme="minorHAnsi" w:hAnsiTheme="minorHAnsi" w:cstheme="minorHAnsi"/>
        </w:rPr>
      </w:pPr>
      <w:r w:rsidRPr="00AB3966">
        <w:rPr>
          <w:rFonts w:asciiTheme="minorHAnsi" w:hAnsiTheme="minorHAnsi" w:cstheme="minorHAnsi"/>
        </w:rPr>
        <w:t>Acceptable</w:t>
      </w:r>
      <w:r w:rsidRPr="00AB3966">
        <w:rPr>
          <w:rFonts w:asciiTheme="minorHAnsi" w:hAnsiTheme="minorHAnsi" w:cstheme="minorHAnsi"/>
          <w:spacing w:val="-4"/>
        </w:rPr>
        <w:t xml:space="preserve"> </w:t>
      </w:r>
      <w:r w:rsidRPr="00AB3966">
        <w:rPr>
          <w:rFonts w:asciiTheme="minorHAnsi" w:hAnsiTheme="minorHAnsi" w:cstheme="minorHAnsi"/>
        </w:rPr>
        <w:t>means</w:t>
      </w:r>
      <w:r w:rsidRPr="00AB3966">
        <w:rPr>
          <w:rFonts w:asciiTheme="minorHAnsi" w:hAnsiTheme="minorHAnsi" w:cstheme="minorHAnsi"/>
          <w:spacing w:val="-4"/>
        </w:rPr>
        <w:t xml:space="preserve"> </w:t>
      </w:r>
      <w:r w:rsidRPr="00AB3966">
        <w:rPr>
          <w:rFonts w:asciiTheme="minorHAnsi" w:hAnsiTheme="minorHAnsi" w:cstheme="minorHAnsi"/>
        </w:rPr>
        <w:t>of</w:t>
      </w:r>
      <w:r w:rsidRPr="00AB3966">
        <w:rPr>
          <w:rFonts w:asciiTheme="minorHAnsi" w:hAnsiTheme="minorHAnsi" w:cstheme="minorHAnsi"/>
          <w:spacing w:val="-4"/>
        </w:rPr>
        <w:t xml:space="preserve"> </w:t>
      </w:r>
      <w:r w:rsidRPr="00AB3966">
        <w:rPr>
          <w:rFonts w:asciiTheme="minorHAnsi" w:hAnsiTheme="minorHAnsi" w:cstheme="minorHAnsi"/>
        </w:rPr>
        <w:t>redirecting</w:t>
      </w:r>
      <w:r w:rsidRPr="00AB3966">
        <w:rPr>
          <w:rFonts w:asciiTheme="minorHAnsi" w:hAnsiTheme="minorHAnsi" w:cstheme="minorHAnsi"/>
          <w:spacing w:val="-7"/>
        </w:rPr>
        <w:t xml:space="preserve"> </w:t>
      </w:r>
      <w:r w:rsidRPr="00AB3966">
        <w:rPr>
          <w:rFonts w:asciiTheme="minorHAnsi" w:hAnsiTheme="minorHAnsi" w:cstheme="minorHAnsi"/>
        </w:rPr>
        <w:t>inappropriate</w:t>
      </w:r>
      <w:r w:rsidRPr="00AB3966">
        <w:rPr>
          <w:rFonts w:asciiTheme="minorHAnsi" w:hAnsiTheme="minorHAnsi" w:cstheme="minorHAnsi"/>
          <w:spacing w:val="-4"/>
        </w:rPr>
        <w:t xml:space="preserve"> </w:t>
      </w:r>
      <w:r w:rsidRPr="00AB3966">
        <w:rPr>
          <w:rFonts w:asciiTheme="minorHAnsi" w:hAnsiTheme="minorHAnsi" w:cstheme="minorHAnsi"/>
        </w:rPr>
        <w:t>behaviour</w:t>
      </w:r>
      <w:r w:rsidRPr="00AB3966">
        <w:rPr>
          <w:rFonts w:asciiTheme="minorHAnsi" w:hAnsiTheme="minorHAnsi" w:cstheme="minorHAnsi"/>
          <w:spacing w:val="-4"/>
        </w:rPr>
        <w:t xml:space="preserve"> </w:t>
      </w:r>
      <w:r w:rsidRPr="00AB3966">
        <w:rPr>
          <w:rFonts w:asciiTheme="minorHAnsi" w:hAnsiTheme="minorHAnsi" w:cstheme="minorHAnsi"/>
        </w:rPr>
        <w:t>include</w:t>
      </w:r>
      <w:r w:rsidRPr="00AB3966">
        <w:rPr>
          <w:rFonts w:asciiTheme="minorHAnsi" w:hAnsiTheme="minorHAnsi" w:cstheme="minorHAnsi"/>
          <w:spacing w:val="-4"/>
        </w:rPr>
        <w:t xml:space="preserve"> </w:t>
      </w:r>
      <w:r w:rsidRPr="00AB3966">
        <w:rPr>
          <w:rFonts w:asciiTheme="minorHAnsi" w:hAnsiTheme="minorHAnsi" w:cstheme="minorHAnsi"/>
        </w:rPr>
        <w:t>correcting</w:t>
      </w:r>
      <w:r w:rsidRPr="00AB3966">
        <w:rPr>
          <w:rFonts w:asciiTheme="minorHAnsi" w:hAnsiTheme="minorHAnsi" w:cstheme="minorHAnsi"/>
          <w:spacing w:val="-4"/>
        </w:rPr>
        <w:t xml:space="preserve"> </w:t>
      </w:r>
      <w:r w:rsidRPr="00AB3966">
        <w:rPr>
          <w:rFonts w:asciiTheme="minorHAnsi" w:hAnsiTheme="minorHAnsi" w:cstheme="minorHAnsi"/>
        </w:rPr>
        <w:t>the</w:t>
      </w:r>
      <w:r w:rsidRPr="00AB3966">
        <w:rPr>
          <w:rFonts w:asciiTheme="minorHAnsi" w:hAnsiTheme="minorHAnsi" w:cstheme="minorHAnsi"/>
          <w:spacing w:val="-4"/>
        </w:rPr>
        <w:t xml:space="preserve"> </w:t>
      </w:r>
      <w:r w:rsidRPr="00AB3966">
        <w:rPr>
          <w:rFonts w:asciiTheme="minorHAnsi" w:hAnsiTheme="minorHAnsi" w:cstheme="minorHAnsi"/>
        </w:rPr>
        <w:t>child</w:t>
      </w:r>
      <w:r w:rsidRPr="00AB3966">
        <w:rPr>
          <w:rFonts w:asciiTheme="minorHAnsi" w:hAnsiTheme="minorHAnsi" w:cstheme="minorHAnsi"/>
          <w:spacing w:val="-4"/>
        </w:rPr>
        <w:t xml:space="preserve"> </w:t>
      </w:r>
      <w:r w:rsidRPr="00AB3966">
        <w:rPr>
          <w:rFonts w:asciiTheme="minorHAnsi" w:hAnsiTheme="minorHAnsi" w:cstheme="minorHAnsi"/>
        </w:rPr>
        <w:t>verbally,</w:t>
      </w:r>
      <w:r w:rsidRPr="00AB3966">
        <w:rPr>
          <w:rFonts w:asciiTheme="minorHAnsi" w:hAnsiTheme="minorHAnsi" w:cstheme="minorHAnsi"/>
          <w:spacing w:val="-4"/>
        </w:rPr>
        <w:t xml:space="preserve"> </w:t>
      </w:r>
      <w:r w:rsidRPr="00AB3966">
        <w:rPr>
          <w:rFonts w:asciiTheme="minorHAnsi" w:hAnsiTheme="minorHAnsi" w:cstheme="minorHAnsi"/>
        </w:rPr>
        <w:t>withholding a certain privilege or activity for a brief time, or separating them from the group for a brief time (particularly if their behaviour is endangering or upsetting other children).</w:t>
      </w:r>
    </w:p>
    <w:p w14:paraId="5E141836" w14:textId="77777777" w:rsidR="00CA6E89" w:rsidRPr="00AB3966" w:rsidRDefault="00CA6E89" w:rsidP="00AB3966">
      <w:pPr>
        <w:pStyle w:val="BodyText"/>
        <w:spacing w:line="264" w:lineRule="auto"/>
        <w:ind w:left="153" w:right="285"/>
        <w:rPr>
          <w:rFonts w:asciiTheme="minorHAnsi" w:hAnsiTheme="minorHAnsi" w:cstheme="minorHAnsi"/>
        </w:rPr>
      </w:pPr>
    </w:p>
    <w:p w14:paraId="691D36AA" w14:textId="7130CA2E" w:rsidR="00FA64D9" w:rsidRPr="00AB3966" w:rsidRDefault="00E04C62" w:rsidP="00AB3966">
      <w:pPr>
        <w:pStyle w:val="BodyText"/>
        <w:spacing w:line="264" w:lineRule="auto"/>
        <w:ind w:left="153" w:right="218"/>
        <w:rPr>
          <w:rFonts w:asciiTheme="minorHAnsi" w:hAnsiTheme="minorHAnsi" w:cstheme="minorHAnsi"/>
        </w:rPr>
      </w:pPr>
      <w:r w:rsidRPr="00AB3966">
        <w:rPr>
          <w:rFonts w:asciiTheme="minorHAnsi" w:hAnsiTheme="minorHAnsi" w:cstheme="minorHAnsi"/>
        </w:rPr>
        <w:t>Caregivers</w:t>
      </w:r>
      <w:r w:rsidRPr="00AB3966">
        <w:rPr>
          <w:rFonts w:asciiTheme="minorHAnsi" w:hAnsiTheme="minorHAnsi" w:cstheme="minorHAnsi"/>
          <w:spacing w:val="-2"/>
        </w:rPr>
        <w:t xml:space="preserve"> </w:t>
      </w:r>
      <w:r w:rsidRPr="00AB3966">
        <w:rPr>
          <w:rFonts w:asciiTheme="minorHAnsi" w:hAnsiTheme="minorHAnsi" w:cstheme="minorHAnsi"/>
        </w:rPr>
        <w:t>should</w:t>
      </w:r>
      <w:r w:rsidRPr="00AB3966">
        <w:rPr>
          <w:rFonts w:asciiTheme="minorHAnsi" w:hAnsiTheme="minorHAnsi" w:cstheme="minorHAnsi"/>
          <w:spacing w:val="-1"/>
        </w:rPr>
        <w:t xml:space="preserve"> </w:t>
      </w:r>
      <w:r w:rsidRPr="00AB3966">
        <w:rPr>
          <w:rFonts w:asciiTheme="minorHAnsi" w:hAnsiTheme="minorHAnsi" w:cstheme="minorHAnsi"/>
          <w:b/>
          <w:u w:val="single"/>
        </w:rPr>
        <w:t>never</w:t>
      </w:r>
      <w:r w:rsidRPr="00AB3966">
        <w:rPr>
          <w:rFonts w:asciiTheme="minorHAnsi" w:hAnsiTheme="minorHAnsi" w:cstheme="minorHAnsi"/>
          <w:b/>
        </w:rPr>
        <w:t xml:space="preserve"> </w:t>
      </w:r>
      <w:r w:rsidRPr="00AB3966">
        <w:rPr>
          <w:rFonts w:asciiTheme="minorHAnsi" w:hAnsiTheme="minorHAnsi" w:cstheme="minorHAnsi"/>
        </w:rPr>
        <w:t>s</w:t>
      </w:r>
      <w:r w:rsidR="00B40A7D">
        <w:rPr>
          <w:rFonts w:asciiTheme="minorHAnsi" w:hAnsiTheme="minorHAnsi" w:cstheme="minorHAnsi"/>
        </w:rPr>
        <w:t>mack</w:t>
      </w:r>
      <w:r w:rsidRPr="00AB3966">
        <w:rPr>
          <w:rFonts w:asciiTheme="minorHAnsi" w:hAnsiTheme="minorHAnsi" w:cstheme="minorHAnsi"/>
          <w:spacing w:val="-3"/>
        </w:rPr>
        <w:t xml:space="preserve"> </w:t>
      </w:r>
      <w:r w:rsidRPr="00AB3966">
        <w:rPr>
          <w:rFonts w:asciiTheme="minorHAnsi" w:hAnsiTheme="minorHAnsi" w:cstheme="minorHAnsi"/>
        </w:rPr>
        <w:t>or</w:t>
      </w:r>
      <w:r w:rsidRPr="00AB3966">
        <w:rPr>
          <w:rFonts w:asciiTheme="minorHAnsi" w:hAnsiTheme="minorHAnsi" w:cstheme="minorHAnsi"/>
          <w:spacing w:val="-2"/>
        </w:rPr>
        <w:t xml:space="preserve"> </w:t>
      </w:r>
      <w:r w:rsidRPr="00AB3966">
        <w:rPr>
          <w:rFonts w:asciiTheme="minorHAnsi" w:hAnsiTheme="minorHAnsi" w:cstheme="minorHAnsi"/>
        </w:rPr>
        <w:t>hit</w:t>
      </w:r>
      <w:r w:rsidRPr="00AB3966">
        <w:rPr>
          <w:rFonts w:asciiTheme="minorHAnsi" w:hAnsiTheme="minorHAnsi" w:cstheme="minorHAnsi"/>
          <w:spacing w:val="-2"/>
        </w:rPr>
        <w:t xml:space="preserve"> </w:t>
      </w:r>
      <w:r w:rsidRPr="00AB3966">
        <w:rPr>
          <w:rFonts w:asciiTheme="minorHAnsi" w:hAnsiTheme="minorHAnsi" w:cstheme="minorHAnsi"/>
        </w:rPr>
        <w:t>a</w:t>
      </w:r>
      <w:r w:rsidRPr="00AB3966">
        <w:rPr>
          <w:rFonts w:asciiTheme="minorHAnsi" w:hAnsiTheme="minorHAnsi" w:cstheme="minorHAnsi"/>
          <w:spacing w:val="-2"/>
        </w:rPr>
        <w:t xml:space="preserve"> </w:t>
      </w:r>
      <w:r w:rsidRPr="00AB3966">
        <w:rPr>
          <w:rFonts w:asciiTheme="minorHAnsi" w:hAnsiTheme="minorHAnsi" w:cstheme="minorHAnsi"/>
        </w:rPr>
        <w:t>child. If</w:t>
      </w:r>
      <w:r w:rsidRPr="00AB3966">
        <w:rPr>
          <w:rFonts w:asciiTheme="minorHAnsi" w:hAnsiTheme="minorHAnsi" w:cstheme="minorHAnsi"/>
          <w:spacing w:val="-2"/>
        </w:rPr>
        <w:t xml:space="preserve"> </w:t>
      </w:r>
      <w:r w:rsidRPr="00AB3966">
        <w:rPr>
          <w:rFonts w:asciiTheme="minorHAnsi" w:hAnsiTheme="minorHAnsi" w:cstheme="minorHAnsi"/>
        </w:rPr>
        <w:t>behaviour</w:t>
      </w:r>
      <w:r w:rsidRPr="00AB3966">
        <w:rPr>
          <w:rFonts w:asciiTheme="minorHAnsi" w:hAnsiTheme="minorHAnsi" w:cstheme="minorHAnsi"/>
          <w:spacing w:val="-2"/>
        </w:rPr>
        <w:t xml:space="preserve"> </w:t>
      </w:r>
      <w:r w:rsidRPr="00AB3966">
        <w:rPr>
          <w:rFonts w:asciiTheme="minorHAnsi" w:hAnsiTheme="minorHAnsi" w:cstheme="minorHAnsi"/>
        </w:rPr>
        <w:t>is</w:t>
      </w:r>
      <w:r w:rsidRPr="00AB3966">
        <w:rPr>
          <w:rFonts w:asciiTheme="minorHAnsi" w:hAnsiTheme="minorHAnsi" w:cstheme="minorHAnsi"/>
          <w:spacing w:val="-2"/>
        </w:rPr>
        <w:t xml:space="preserve"> </w:t>
      </w:r>
      <w:r w:rsidRPr="00AB3966">
        <w:rPr>
          <w:rFonts w:asciiTheme="minorHAnsi" w:hAnsiTheme="minorHAnsi" w:cstheme="minorHAnsi"/>
        </w:rPr>
        <w:t>uncontrollable</w:t>
      </w:r>
      <w:r w:rsidRPr="00AB3966">
        <w:rPr>
          <w:rFonts w:asciiTheme="minorHAnsi" w:hAnsiTheme="minorHAnsi" w:cstheme="minorHAnsi"/>
          <w:spacing w:val="-1"/>
        </w:rPr>
        <w:t xml:space="preserve"> </w:t>
      </w:r>
      <w:r w:rsidRPr="00AB3966">
        <w:rPr>
          <w:rFonts w:asciiTheme="minorHAnsi" w:hAnsiTheme="minorHAnsi" w:cstheme="minorHAnsi"/>
        </w:rPr>
        <w:t>or</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4"/>
        </w:rPr>
        <w:t xml:space="preserve"> </w:t>
      </w:r>
      <w:r w:rsidRPr="00AB3966">
        <w:rPr>
          <w:rFonts w:asciiTheme="minorHAnsi" w:hAnsiTheme="minorHAnsi" w:cstheme="minorHAnsi"/>
        </w:rPr>
        <w:t>child</w:t>
      </w:r>
      <w:r w:rsidRPr="00AB3966">
        <w:rPr>
          <w:rFonts w:asciiTheme="minorHAnsi" w:hAnsiTheme="minorHAnsi" w:cstheme="minorHAnsi"/>
          <w:spacing w:val="-2"/>
        </w:rPr>
        <w:t xml:space="preserve"> </w:t>
      </w:r>
      <w:r w:rsidRPr="00AB3966">
        <w:rPr>
          <w:rFonts w:asciiTheme="minorHAnsi" w:hAnsiTheme="minorHAnsi" w:cstheme="minorHAnsi"/>
        </w:rPr>
        <w:t>does</w:t>
      </w:r>
      <w:r w:rsidRPr="00AB3966">
        <w:rPr>
          <w:rFonts w:asciiTheme="minorHAnsi" w:hAnsiTheme="minorHAnsi" w:cstheme="minorHAnsi"/>
          <w:spacing w:val="-2"/>
        </w:rPr>
        <w:t xml:space="preserve"> </w:t>
      </w:r>
      <w:r w:rsidRPr="00AB3966">
        <w:rPr>
          <w:rFonts w:asciiTheme="minorHAnsi" w:hAnsiTheme="minorHAnsi" w:cstheme="minorHAnsi"/>
        </w:rPr>
        <w:t>not</w:t>
      </w:r>
      <w:r w:rsidRPr="00AB3966">
        <w:rPr>
          <w:rFonts w:asciiTheme="minorHAnsi" w:hAnsiTheme="minorHAnsi" w:cstheme="minorHAnsi"/>
          <w:spacing w:val="-2"/>
        </w:rPr>
        <w:t xml:space="preserve"> </w:t>
      </w:r>
      <w:r w:rsidRPr="00AB3966">
        <w:rPr>
          <w:rFonts w:asciiTheme="minorHAnsi" w:hAnsiTheme="minorHAnsi" w:cstheme="minorHAnsi"/>
        </w:rPr>
        <w:t>respond</w:t>
      </w:r>
      <w:r w:rsidRPr="00AB3966">
        <w:rPr>
          <w:rFonts w:asciiTheme="minorHAnsi" w:hAnsiTheme="minorHAnsi" w:cstheme="minorHAnsi"/>
          <w:spacing w:val="-2"/>
        </w:rPr>
        <w:t xml:space="preserve"> </w:t>
      </w:r>
      <w:r w:rsidRPr="00AB3966">
        <w:rPr>
          <w:rFonts w:asciiTheme="minorHAnsi" w:hAnsiTheme="minorHAnsi" w:cstheme="minorHAnsi"/>
        </w:rPr>
        <w:t>to the discipline measures above, the parents/guardians will be contacted. Caregivers should never shout at a young</w:t>
      </w:r>
      <w:r w:rsidRPr="00AB3966">
        <w:rPr>
          <w:rFonts w:asciiTheme="minorHAnsi" w:hAnsiTheme="minorHAnsi" w:cstheme="minorHAnsi"/>
          <w:spacing w:val="-5"/>
        </w:rPr>
        <w:t xml:space="preserve"> </w:t>
      </w:r>
      <w:r w:rsidRPr="00AB3966">
        <w:rPr>
          <w:rFonts w:asciiTheme="minorHAnsi" w:hAnsiTheme="minorHAnsi" w:cstheme="minorHAnsi"/>
        </w:rPr>
        <w:t>person</w:t>
      </w:r>
      <w:r w:rsidRPr="00AB3966">
        <w:rPr>
          <w:rFonts w:asciiTheme="minorHAnsi" w:hAnsiTheme="minorHAnsi" w:cstheme="minorHAnsi"/>
          <w:spacing w:val="-2"/>
        </w:rPr>
        <w:t xml:space="preserve"> </w:t>
      </w:r>
      <w:r w:rsidRPr="00AB3966">
        <w:rPr>
          <w:rFonts w:asciiTheme="minorHAnsi" w:hAnsiTheme="minorHAnsi" w:cstheme="minorHAnsi"/>
        </w:rPr>
        <w:t>except</w:t>
      </w:r>
      <w:r w:rsidRPr="00AB3966">
        <w:rPr>
          <w:rFonts w:asciiTheme="minorHAnsi" w:hAnsiTheme="minorHAnsi" w:cstheme="minorHAnsi"/>
          <w:spacing w:val="-2"/>
        </w:rPr>
        <w:t xml:space="preserve"> </w:t>
      </w:r>
      <w:r w:rsidRPr="00AB3966">
        <w:rPr>
          <w:rFonts w:asciiTheme="minorHAnsi" w:hAnsiTheme="minorHAnsi" w:cstheme="minorHAnsi"/>
        </w:rPr>
        <w:t>in</w:t>
      </w:r>
      <w:r w:rsidRPr="00AB3966">
        <w:rPr>
          <w:rFonts w:asciiTheme="minorHAnsi" w:hAnsiTheme="minorHAnsi" w:cstheme="minorHAnsi"/>
          <w:spacing w:val="-2"/>
        </w:rPr>
        <w:t xml:space="preserve"> </w:t>
      </w:r>
      <w:r w:rsidRPr="00AB3966">
        <w:rPr>
          <w:rFonts w:asciiTheme="minorHAnsi" w:hAnsiTheme="minorHAnsi" w:cstheme="minorHAnsi"/>
        </w:rPr>
        <w:t>circumstances</w:t>
      </w:r>
      <w:r w:rsidRPr="00AB3966">
        <w:rPr>
          <w:rFonts w:asciiTheme="minorHAnsi" w:hAnsiTheme="minorHAnsi" w:cstheme="minorHAnsi"/>
          <w:spacing w:val="-2"/>
        </w:rPr>
        <w:t xml:space="preserve"> </w:t>
      </w:r>
      <w:r w:rsidRPr="00AB3966">
        <w:rPr>
          <w:rFonts w:asciiTheme="minorHAnsi" w:hAnsiTheme="minorHAnsi" w:cstheme="minorHAnsi"/>
        </w:rPr>
        <w:t>where</w:t>
      </w:r>
      <w:r w:rsidRPr="00AB3966">
        <w:rPr>
          <w:rFonts w:asciiTheme="minorHAnsi" w:hAnsiTheme="minorHAnsi" w:cstheme="minorHAnsi"/>
          <w:spacing w:val="-4"/>
        </w:rPr>
        <w:t xml:space="preserve"> </w:t>
      </w:r>
      <w:r w:rsidRPr="00AB3966">
        <w:rPr>
          <w:rFonts w:asciiTheme="minorHAnsi" w:hAnsiTheme="minorHAnsi" w:cstheme="minorHAnsi"/>
        </w:rPr>
        <w:t>the young</w:t>
      </w:r>
      <w:r w:rsidRPr="00AB3966">
        <w:rPr>
          <w:rFonts w:asciiTheme="minorHAnsi" w:hAnsiTheme="minorHAnsi" w:cstheme="minorHAnsi"/>
          <w:spacing w:val="-5"/>
        </w:rPr>
        <w:t xml:space="preserve"> </w:t>
      </w:r>
      <w:r w:rsidRPr="00AB3966">
        <w:rPr>
          <w:rFonts w:asciiTheme="minorHAnsi" w:hAnsiTheme="minorHAnsi" w:cstheme="minorHAnsi"/>
        </w:rPr>
        <w:t>person</w:t>
      </w:r>
      <w:r w:rsidRPr="00AB3966">
        <w:rPr>
          <w:rFonts w:asciiTheme="minorHAnsi" w:hAnsiTheme="minorHAnsi" w:cstheme="minorHAnsi"/>
          <w:spacing w:val="-2"/>
        </w:rPr>
        <w:t xml:space="preserve"> </w:t>
      </w:r>
      <w:r w:rsidRPr="00AB3966">
        <w:rPr>
          <w:rFonts w:asciiTheme="minorHAnsi" w:hAnsiTheme="minorHAnsi" w:cstheme="minorHAnsi"/>
        </w:rPr>
        <w:t>is</w:t>
      </w:r>
      <w:r w:rsidRPr="00AB3966">
        <w:rPr>
          <w:rFonts w:asciiTheme="minorHAnsi" w:hAnsiTheme="minorHAnsi" w:cstheme="minorHAnsi"/>
          <w:spacing w:val="-2"/>
        </w:rPr>
        <w:t xml:space="preserve"> </w:t>
      </w:r>
      <w:r w:rsidRPr="00AB3966">
        <w:rPr>
          <w:rFonts w:asciiTheme="minorHAnsi" w:hAnsiTheme="minorHAnsi" w:cstheme="minorHAnsi"/>
        </w:rPr>
        <w:t>in</w:t>
      </w:r>
      <w:r w:rsidRPr="00AB3966">
        <w:rPr>
          <w:rFonts w:asciiTheme="minorHAnsi" w:hAnsiTheme="minorHAnsi" w:cstheme="minorHAnsi"/>
          <w:spacing w:val="-2"/>
        </w:rPr>
        <w:t xml:space="preserve"> </w:t>
      </w:r>
      <w:r w:rsidRPr="00AB3966">
        <w:rPr>
          <w:rFonts w:asciiTheme="minorHAnsi" w:hAnsiTheme="minorHAnsi" w:cstheme="minorHAnsi"/>
        </w:rPr>
        <w:t>danger</w:t>
      </w:r>
      <w:r w:rsidRPr="00AB3966">
        <w:rPr>
          <w:rFonts w:asciiTheme="minorHAnsi" w:hAnsiTheme="minorHAnsi" w:cstheme="minorHAnsi"/>
          <w:spacing w:val="-1"/>
        </w:rPr>
        <w:t xml:space="preserve"> </w:t>
      </w:r>
      <w:r w:rsidRPr="00AB3966">
        <w:rPr>
          <w:rFonts w:asciiTheme="minorHAnsi" w:hAnsiTheme="minorHAnsi" w:cstheme="minorHAnsi"/>
        </w:rPr>
        <w:t>or</w:t>
      </w:r>
      <w:r w:rsidRPr="00AB3966">
        <w:rPr>
          <w:rFonts w:asciiTheme="minorHAnsi" w:hAnsiTheme="minorHAnsi" w:cstheme="minorHAnsi"/>
          <w:spacing w:val="-3"/>
        </w:rPr>
        <w:t xml:space="preserve"> </w:t>
      </w:r>
      <w:r w:rsidRPr="00AB3966">
        <w:rPr>
          <w:rFonts w:asciiTheme="minorHAnsi" w:hAnsiTheme="minorHAnsi" w:cstheme="minorHAnsi"/>
        </w:rPr>
        <w:t>is</w:t>
      </w:r>
      <w:r w:rsidRPr="00AB3966">
        <w:rPr>
          <w:rFonts w:asciiTheme="minorHAnsi" w:hAnsiTheme="minorHAnsi" w:cstheme="minorHAnsi"/>
          <w:spacing w:val="-2"/>
        </w:rPr>
        <w:t xml:space="preserve"> </w:t>
      </w:r>
      <w:r w:rsidRPr="00AB3966">
        <w:rPr>
          <w:rFonts w:asciiTheme="minorHAnsi" w:hAnsiTheme="minorHAnsi" w:cstheme="minorHAnsi"/>
        </w:rPr>
        <w:t>at</w:t>
      </w:r>
      <w:r w:rsidRPr="00AB3966">
        <w:rPr>
          <w:rFonts w:asciiTheme="minorHAnsi" w:hAnsiTheme="minorHAnsi" w:cstheme="minorHAnsi"/>
          <w:spacing w:val="-2"/>
        </w:rPr>
        <w:t xml:space="preserve"> </w:t>
      </w:r>
      <w:r w:rsidRPr="00AB3966">
        <w:rPr>
          <w:rFonts w:asciiTheme="minorHAnsi" w:hAnsiTheme="minorHAnsi" w:cstheme="minorHAnsi"/>
        </w:rPr>
        <w:t>risk</w:t>
      </w:r>
      <w:r w:rsidRPr="00AB3966">
        <w:rPr>
          <w:rFonts w:asciiTheme="minorHAnsi" w:hAnsiTheme="minorHAnsi" w:cstheme="minorHAnsi"/>
          <w:spacing w:val="-2"/>
        </w:rPr>
        <w:t xml:space="preserve"> </w:t>
      </w:r>
      <w:r w:rsidRPr="00AB3966">
        <w:rPr>
          <w:rFonts w:asciiTheme="minorHAnsi" w:hAnsiTheme="minorHAnsi" w:cstheme="minorHAnsi"/>
        </w:rPr>
        <w:t>of</w:t>
      </w:r>
      <w:r w:rsidRPr="00AB3966">
        <w:rPr>
          <w:rFonts w:asciiTheme="minorHAnsi" w:hAnsiTheme="minorHAnsi" w:cstheme="minorHAnsi"/>
          <w:spacing w:val="-2"/>
        </w:rPr>
        <w:t xml:space="preserve"> </w:t>
      </w:r>
      <w:r w:rsidRPr="00AB3966">
        <w:rPr>
          <w:rFonts w:asciiTheme="minorHAnsi" w:hAnsiTheme="minorHAnsi" w:cstheme="minorHAnsi"/>
        </w:rPr>
        <w:t>causing</w:t>
      </w:r>
      <w:r w:rsidRPr="00AB3966">
        <w:rPr>
          <w:rFonts w:asciiTheme="minorHAnsi" w:hAnsiTheme="minorHAnsi" w:cstheme="minorHAnsi"/>
          <w:spacing w:val="-5"/>
        </w:rPr>
        <w:t xml:space="preserve"> </w:t>
      </w:r>
      <w:r w:rsidRPr="00AB3966">
        <w:rPr>
          <w:rFonts w:asciiTheme="minorHAnsi" w:hAnsiTheme="minorHAnsi" w:cstheme="minorHAnsi"/>
        </w:rPr>
        <w:t>danger</w:t>
      </w:r>
      <w:r w:rsidRPr="00AB3966">
        <w:rPr>
          <w:rFonts w:asciiTheme="minorHAnsi" w:hAnsiTheme="minorHAnsi" w:cstheme="minorHAnsi"/>
          <w:spacing w:val="-2"/>
        </w:rPr>
        <w:t xml:space="preserve"> </w:t>
      </w:r>
      <w:r w:rsidRPr="00AB3966">
        <w:rPr>
          <w:rFonts w:asciiTheme="minorHAnsi" w:hAnsiTheme="minorHAnsi" w:cstheme="minorHAnsi"/>
        </w:rPr>
        <w:t xml:space="preserve">to </w:t>
      </w:r>
      <w:r w:rsidRPr="00AB3966">
        <w:rPr>
          <w:rFonts w:asciiTheme="minorHAnsi" w:hAnsiTheme="minorHAnsi" w:cstheme="minorHAnsi"/>
          <w:spacing w:val="-2"/>
        </w:rPr>
        <w:t>others.</w:t>
      </w:r>
    </w:p>
    <w:p w14:paraId="691D36AB" w14:textId="1929840C" w:rsidR="00AB3966" w:rsidRDefault="00AB3966">
      <w:pPr>
        <w:rPr>
          <w:rFonts w:asciiTheme="minorHAnsi" w:hAnsiTheme="minorHAnsi" w:cstheme="minorHAnsi"/>
          <w:sz w:val="24"/>
          <w:szCs w:val="24"/>
        </w:rPr>
      </w:pPr>
      <w:r>
        <w:rPr>
          <w:rFonts w:asciiTheme="minorHAnsi" w:hAnsiTheme="minorHAnsi" w:cstheme="minorHAnsi"/>
        </w:rPr>
        <w:br w:type="page"/>
      </w:r>
    </w:p>
    <w:p w14:paraId="691D36AC" w14:textId="77777777" w:rsidR="00FA64D9" w:rsidRPr="00AB3966" w:rsidRDefault="00E04C62" w:rsidP="00AB3966">
      <w:pPr>
        <w:pStyle w:val="Heading1"/>
        <w:spacing w:line="264" w:lineRule="auto"/>
        <w:rPr>
          <w:rFonts w:asciiTheme="minorHAnsi" w:hAnsiTheme="minorHAnsi" w:cstheme="minorHAnsi"/>
          <w:u w:val="none"/>
        </w:rPr>
      </w:pPr>
      <w:r w:rsidRPr="00AB3966">
        <w:rPr>
          <w:rFonts w:asciiTheme="minorHAnsi" w:hAnsiTheme="minorHAnsi" w:cstheme="minorHAnsi"/>
        </w:rPr>
        <w:lastRenderedPageBreak/>
        <w:t>Appropriate</w:t>
      </w:r>
      <w:r w:rsidRPr="00AB3966">
        <w:rPr>
          <w:rFonts w:asciiTheme="minorHAnsi" w:hAnsiTheme="minorHAnsi" w:cstheme="minorHAnsi"/>
          <w:spacing w:val="-3"/>
        </w:rPr>
        <w:t xml:space="preserve"> </w:t>
      </w:r>
      <w:r w:rsidRPr="00AB3966">
        <w:rPr>
          <w:rFonts w:asciiTheme="minorHAnsi" w:hAnsiTheme="minorHAnsi" w:cstheme="minorHAnsi"/>
        </w:rPr>
        <w:t>contact</w:t>
      </w:r>
      <w:r w:rsidRPr="00AB3966">
        <w:rPr>
          <w:rFonts w:asciiTheme="minorHAnsi" w:hAnsiTheme="minorHAnsi" w:cstheme="minorHAnsi"/>
          <w:spacing w:val="-1"/>
        </w:rPr>
        <w:t xml:space="preserve"> </w:t>
      </w:r>
      <w:r w:rsidRPr="00AB3966">
        <w:rPr>
          <w:rFonts w:asciiTheme="minorHAnsi" w:hAnsiTheme="minorHAnsi" w:cstheme="minorHAnsi"/>
        </w:rPr>
        <w:t xml:space="preserve">and </w:t>
      </w:r>
      <w:r w:rsidRPr="00AB3966">
        <w:rPr>
          <w:rFonts w:asciiTheme="minorHAnsi" w:hAnsiTheme="minorHAnsi" w:cstheme="minorHAnsi"/>
          <w:spacing w:val="-2"/>
        </w:rPr>
        <w:t>conversation</w:t>
      </w:r>
    </w:p>
    <w:p w14:paraId="691D36AD" w14:textId="77777777" w:rsidR="00FA64D9" w:rsidRPr="00AB3966" w:rsidRDefault="00E04C62" w:rsidP="00AB3966">
      <w:pPr>
        <w:pStyle w:val="BodyText"/>
        <w:spacing w:line="264" w:lineRule="auto"/>
        <w:ind w:left="153" w:right="285"/>
        <w:rPr>
          <w:rFonts w:asciiTheme="minorHAnsi" w:hAnsiTheme="minorHAnsi" w:cstheme="minorHAnsi"/>
        </w:rPr>
      </w:pPr>
      <w:r w:rsidRPr="00AB3966">
        <w:rPr>
          <w:rFonts w:asciiTheme="minorHAnsi" w:hAnsiTheme="minorHAnsi" w:cstheme="minorHAnsi"/>
        </w:rPr>
        <w:t>Caregivers need to be above reproach in all that they</w:t>
      </w:r>
      <w:r w:rsidRPr="00AB3966">
        <w:rPr>
          <w:rFonts w:asciiTheme="minorHAnsi" w:hAnsiTheme="minorHAnsi" w:cstheme="minorHAnsi"/>
          <w:spacing w:val="-2"/>
        </w:rPr>
        <w:t xml:space="preserve"> </w:t>
      </w:r>
      <w:proofErr w:type="gramStart"/>
      <w:r w:rsidRPr="00AB3966">
        <w:rPr>
          <w:rFonts w:asciiTheme="minorHAnsi" w:hAnsiTheme="minorHAnsi" w:cstheme="minorHAnsi"/>
        </w:rPr>
        <w:t>do</w:t>
      </w:r>
      <w:proofErr w:type="gramEnd"/>
      <w:r w:rsidRPr="00AB3966">
        <w:rPr>
          <w:rFonts w:asciiTheme="minorHAnsi" w:hAnsiTheme="minorHAnsi" w:cstheme="minorHAnsi"/>
        </w:rPr>
        <w:t xml:space="preserve"> and wisdom is often required to know what that looks like in different situations. Two good questions to ask in any situation are ‘What is the worst that could</w:t>
      </w:r>
      <w:r w:rsidRPr="00AB3966">
        <w:rPr>
          <w:rFonts w:asciiTheme="minorHAnsi" w:hAnsiTheme="minorHAnsi" w:cstheme="minorHAnsi"/>
          <w:spacing w:val="-2"/>
        </w:rPr>
        <w:t xml:space="preserve"> </w:t>
      </w:r>
      <w:r w:rsidRPr="00AB3966">
        <w:rPr>
          <w:rFonts w:asciiTheme="minorHAnsi" w:hAnsiTheme="minorHAnsi" w:cstheme="minorHAnsi"/>
        </w:rPr>
        <w:t>happen?’</w:t>
      </w:r>
      <w:r w:rsidRPr="00AB3966">
        <w:rPr>
          <w:rFonts w:asciiTheme="minorHAnsi" w:hAnsiTheme="minorHAnsi" w:cstheme="minorHAnsi"/>
          <w:spacing w:val="-2"/>
        </w:rPr>
        <w:t xml:space="preserve"> </w:t>
      </w:r>
      <w:r w:rsidRPr="00AB3966">
        <w:rPr>
          <w:rFonts w:asciiTheme="minorHAnsi" w:hAnsiTheme="minorHAnsi" w:cstheme="minorHAnsi"/>
        </w:rPr>
        <w:t>and</w:t>
      </w:r>
      <w:r w:rsidRPr="00AB3966">
        <w:rPr>
          <w:rFonts w:asciiTheme="minorHAnsi" w:hAnsiTheme="minorHAnsi" w:cstheme="minorHAnsi"/>
          <w:spacing w:val="-2"/>
        </w:rPr>
        <w:t xml:space="preserve"> </w:t>
      </w:r>
      <w:r w:rsidRPr="00AB3966">
        <w:rPr>
          <w:rFonts w:asciiTheme="minorHAnsi" w:hAnsiTheme="minorHAnsi" w:cstheme="minorHAnsi"/>
        </w:rPr>
        <w:t>‘What</w:t>
      </w:r>
      <w:r w:rsidRPr="00AB3966">
        <w:rPr>
          <w:rFonts w:asciiTheme="minorHAnsi" w:hAnsiTheme="minorHAnsi" w:cstheme="minorHAnsi"/>
          <w:spacing w:val="-2"/>
        </w:rPr>
        <w:t xml:space="preserve"> </w:t>
      </w:r>
      <w:r w:rsidRPr="00AB3966">
        <w:rPr>
          <w:rFonts w:asciiTheme="minorHAnsi" w:hAnsiTheme="minorHAnsi" w:cstheme="minorHAnsi"/>
        </w:rPr>
        <w:t>is</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worst</w:t>
      </w:r>
      <w:r w:rsidRPr="00AB3966">
        <w:rPr>
          <w:rFonts w:asciiTheme="minorHAnsi" w:hAnsiTheme="minorHAnsi" w:cstheme="minorHAnsi"/>
          <w:spacing w:val="-2"/>
        </w:rPr>
        <w:t xml:space="preserve"> </w:t>
      </w:r>
      <w:r w:rsidRPr="00AB3966">
        <w:rPr>
          <w:rFonts w:asciiTheme="minorHAnsi" w:hAnsiTheme="minorHAnsi" w:cstheme="minorHAnsi"/>
        </w:rPr>
        <w:t>way</w:t>
      </w:r>
      <w:r w:rsidRPr="00AB3966">
        <w:rPr>
          <w:rFonts w:asciiTheme="minorHAnsi" w:hAnsiTheme="minorHAnsi" w:cstheme="minorHAnsi"/>
          <w:spacing w:val="-7"/>
        </w:rPr>
        <w:t xml:space="preserve"> </w:t>
      </w:r>
      <w:r w:rsidRPr="00AB3966">
        <w:rPr>
          <w:rFonts w:asciiTheme="minorHAnsi" w:hAnsiTheme="minorHAnsi" w:cstheme="minorHAnsi"/>
        </w:rPr>
        <w:t>this</w:t>
      </w:r>
      <w:r w:rsidRPr="00AB3966">
        <w:rPr>
          <w:rFonts w:asciiTheme="minorHAnsi" w:hAnsiTheme="minorHAnsi" w:cstheme="minorHAnsi"/>
          <w:spacing w:val="-3"/>
        </w:rPr>
        <w:t xml:space="preserve"> </w:t>
      </w:r>
      <w:r w:rsidRPr="00AB3966">
        <w:rPr>
          <w:rFonts w:asciiTheme="minorHAnsi" w:hAnsiTheme="minorHAnsi" w:cstheme="minorHAnsi"/>
        </w:rPr>
        <w:t>could be</w:t>
      </w:r>
      <w:r w:rsidRPr="00AB3966">
        <w:rPr>
          <w:rFonts w:asciiTheme="minorHAnsi" w:hAnsiTheme="minorHAnsi" w:cstheme="minorHAnsi"/>
          <w:spacing w:val="-3"/>
        </w:rPr>
        <w:t xml:space="preserve"> </w:t>
      </w:r>
      <w:r w:rsidRPr="00AB3966">
        <w:rPr>
          <w:rFonts w:asciiTheme="minorHAnsi" w:hAnsiTheme="minorHAnsi" w:cstheme="minorHAnsi"/>
        </w:rPr>
        <w:t>perceived?’</w:t>
      </w:r>
      <w:r w:rsidRPr="00AB3966">
        <w:rPr>
          <w:rFonts w:asciiTheme="minorHAnsi" w:hAnsiTheme="minorHAnsi" w:cstheme="minorHAnsi"/>
          <w:spacing w:val="-2"/>
        </w:rPr>
        <w:t xml:space="preserve"> </w:t>
      </w:r>
      <w:r w:rsidRPr="00AB3966">
        <w:rPr>
          <w:rFonts w:asciiTheme="minorHAnsi" w:hAnsiTheme="minorHAnsi" w:cstheme="minorHAnsi"/>
        </w:rPr>
        <w:t>Team</w:t>
      </w:r>
      <w:r w:rsidRPr="00AB3966">
        <w:rPr>
          <w:rFonts w:asciiTheme="minorHAnsi" w:hAnsiTheme="minorHAnsi" w:cstheme="minorHAnsi"/>
          <w:spacing w:val="-2"/>
        </w:rPr>
        <w:t xml:space="preserve"> </w:t>
      </w:r>
      <w:r w:rsidRPr="00AB3966">
        <w:rPr>
          <w:rFonts w:asciiTheme="minorHAnsi" w:hAnsiTheme="minorHAnsi" w:cstheme="minorHAnsi"/>
        </w:rPr>
        <w:t>members</w:t>
      </w:r>
      <w:r w:rsidRPr="00AB3966">
        <w:rPr>
          <w:rFonts w:asciiTheme="minorHAnsi" w:hAnsiTheme="minorHAnsi" w:cstheme="minorHAnsi"/>
          <w:spacing w:val="-3"/>
        </w:rPr>
        <w:t xml:space="preserve"> </w:t>
      </w:r>
      <w:r w:rsidRPr="00AB3966">
        <w:rPr>
          <w:rFonts w:asciiTheme="minorHAnsi" w:hAnsiTheme="minorHAnsi" w:cstheme="minorHAnsi"/>
        </w:rPr>
        <w:t>should</w:t>
      </w:r>
      <w:r w:rsidRPr="00AB3966">
        <w:rPr>
          <w:rFonts w:asciiTheme="minorHAnsi" w:hAnsiTheme="minorHAnsi" w:cstheme="minorHAnsi"/>
          <w:spacing w:val="-2"/>
        </w:rPr>
        <w:t xml:space="preserve"> </w:t>
      </w:r>
      <w:r w:rsidRPr="00AB3966">
        <w:rPr>
          <w:rFonts w:asciiTheme="minorHAnsi" w:hAnsiTheme="minorHAnsi" w:cstheme="minorHAnsi"/>
        </w:rPr>
        <w:t>monitor</w:t>
      </w:r>
      <w:r w:rsidRPr="00AB3966">
        <w:rPr>
          <w:rFonts w:asciiTheme="minorHAnsi" w:hAnsiTheme="minorHAnsi" w:cstheme="minorHAnsi"/>
          <w:spacing w:val="-3"/>
        </w:rPr>
        <w:t xml:space="preserve"> </w:t>
      </w:r>
      <w:r w:rsidRPr="00AB3966">
        <w:rPr>
          <w:rFonts w:asciiTheme="minorHAnsi" w:hAnsiTheme="minorHAnsi" w:cstheme="minorHAnsi"/>
        </w:rPr>
        <w:t xml:space="preserve">one another </w:t>
      </w:r>
      <w:proofErr w:type="gramStart"/>
      <w:r w:rsidRPr="00AB3966">
        <w:rPr>
          <w:rFonts w:asciiTheme="minorHAnsi" w:hAnsiTheme="minorHAnsi" w:cstheme="minorHAnsi"/>
        </w:rPr>
        <w:t>in the area of</w:t>
      </w:r>
      <w:proofErr w:type="gramEnd"/>
      <w:r w:rsidRPr="00AB3966">
        <w:rPr>
          <w:rFonts w:asciiTheme="minorHAnsi" w:hAnsiTheme="minorHAnsi" w:cstheme="minorHAnsi"/>
        </w:rPr>
        <w:t xml:space="preserve"> physical contact. They</w:t>
      </w:r>
      <w:r w:rsidRPr="00AB3966">
        <w:rPr>
          <w:rFonts w:asciiTheme="minorHAnsi" w:hAnsiTheme="minorHAnsi" w:cstheme="minorHAnsi"/>
          <w:spacing w:val="-2"/>
        </w:rPr>
        <w:t xml:space="preserve"> </w:t>
      </w:r>
      <w:r w:rsidRPr="00AB3966">
        <w:rPr>
          <w:rFonts w:asciiTheme="minorHAnsi" w:hAnsiTheme="minorHAnsi" w:cstheme="minorHAnsi"/>
        </w:rPr>
        <w:t>should feel free to help each other by</w:t>
      </w:r>
      <w:r w:rsidRPr="00AB3966">
        <w:rPr>
          <w:rFonts w:asciiTheme="minorHAnsi" w:hAnsiTheme="minorHAnsi" w:cstheme="minorHAnsi"/>
          <w:spacing w:val="-2"/>
        </w:rPr>
        <w:t xml:space="preserve"> </w:t>
      </w:r>
      <w:r w:rsidRPr="00AB3966">
        <w:rPr>
          <w:rFonts w:asciiTheme="minorHAnsi" w:hAnsiTheme="minorHAnsi" w:cstheme="minorHAnsi"/>
        </w:rPr>
        <w:t>pointing out anything that could be misconstrued. Concerns about abuse should always be reported. Conversations should be appropriate for the age of the child.</w:t>
      </w:r>
    </w:p>
    <w:p w14:paraId="368BCC23" w14:textId="77777777" w:rsidR="00CA6E89" w:rsidRPr="00AB3966" w:rsidRDefault="00CA6E89" w:rsidP="00AB3966">
      <w:pPr>
        <w:pStyle w:val="BodyText"/>
        <w:spacing w:line="264" w:lineRule="auto"/>
        <w:ind w:left="153" w:right="285"/>
        <w:rPr>
          <w:rFonts w:asciiTheme="minorHAnsi" w:hAnsiTheme="minorHAnsi" w:cstheme="minorHAnsi"/>
        </w:rPr>
      </w:pPr>
    </w:p>
    <w:p w14:paraId="691D36AE" w14:textId="77777777" w:rsidR="00FA64D9" w:rsidRPr="00AB3966" w:rsidRDefault="00E04C62" w:rsidP="00AB3966">
      <w:pPr>
        <w:pStyle w:val="BodyText"/>
        <w:spacing w:line="264" w:lineRule="auto"/>
        <w:ind w:left="153" w:right="531"/>
        <w:rPr>
          <w:rFonts w:asciiTheme="minorHAnsi" w:hAnsiTheme="minorHAnsi" w:cstheme="minorHAnsi"/>
        </w:rPr>
      </w:pPr>
      <w:r w:rsidRPr="00AB3966">
        <w:rPr>
          <w:rFonts w:asciiTheme="minorHAnsi" w:hAnsiTheme="minorHAnsi" w:cstheme="minorHAnsi"/>
        </w:rPr>
        <w:t>Sympathetic</w:t>
      </w:r>
      <w:r w:rsidRPr="00AB3966">
        <w:rPr>
          <w:rFonts w:asciiTheme="minorHAnsi" w:hAnsiTheme="minorHAnsi" w:cstheme="minorHAnsi"/>
          <w:spacing w:val="-4"/>
        </w:rPr>
        <w:t xml:space="preserve"> </w:t>
      </w:r>
      <w:r w:rsidRPr="00AB3966">
        <w:rPr>
          <w:rFonts w:asciiTheme="minorHAnsi" w:hAnsiTheme="minorHAnsi" w:cstheme="minorHAnsi"/>
        </w:rPr>
        <w:t>attention,</w:t>
      </w:r>
      <w:r w:rsidRPr="00AB3966">
        <w:rPr>
          <w:rFonts w:asciiTheme="minorHAnsi" w:hAnsiTheme="minorHAnsi" w:cstheme="minorHAnsi"/>
          <w:spacing w:val="-4"/>
        </w:rPr>
        <w:t xml:space="preserve"> </w:t>
      </w:r>
      <w:r w:rsidRPr="00AB3966">
        <w:rPr>
          <w:rFonts w:asciiTheme="minorHAnsi" w:hAnsiTheme="minorHAnsi" w:cstheme="minorHAnsi"/>
        </w:rPr>
        <w:t>humour,</w:t>
      </w:r>
      <w:r w:rsidRPr="00AB3966">
        <w:rPr>
          <w:rFonts w:asciiTheme="minorHAnsi" w:hAnsiTheme="minorHAnsi" w:cstheme="minorHAnsi"/>
          <w:spacing w:val="-4"/>
        </w:rPr>
        <w:t xml:space="preserve"> </w:t>
      </w:r>
      <w:r w:rsidRPr="00AB3966">
        <w:rPr>
          <w:rFonts w:asciiTheme="minorHAnsi" w:hAnsiTheme="minorHAnsi" w:cstheme="minorHAnsi"/>
        </w:rPr>
        <w:t>encouragement</w:t>
      </w:r>
      <w:r w:rsidRPr="00AB3966">
        <w:rPr>
          <w:rFonts w:asciiTheme="minorHAnsi" w:hAnsiTheme="minorHAnsi" w:cstheme="minorHAnsi"/>
          <w:spacing w:val="-4"/>
        </w:rPr>
        <w:t xml:space="preserve"> </w:t>
      </w:r>
      <w:r w:rsidRPr="00AB3966">
        <w:rPr>
          <w:rFonts w:asciiTheme="minorHAnsi" w:hAnsiTheme="minorHAnsi" w:cstheme="minorHAnsi"/>
        </w:rPr>
        <w:t>and</w:t>
      </w:r>
      <w:r w:rsidRPr="00AB3966">
        <w:rPr>
          <w:rFonts w:asciiTheme="minorHAnsi" w:hAnsiTheme="minorHAnsi" w:cstheme="minorHAnsi"/>
          <w:spacing w:val="-4"/>
        </w:rPr>
        <w:t xml:space="preserve"> </w:t>
      </w:r>
      <w:r w:rsidRPr="00AB3966">
        <w:rPr>
          <w:rFonts w:asciiTheme="minorHAnsi" w:hAnsiTheme="minorHAnsi" w:cstheme="minorHAnsi"/>
        </w:rPr>
        <w:t>appropriate</w:t>
      </w:r>
      <w:r w:rsidRPr="00AB3966">
        <w:rPr>
          <w:rFonts w:asciiTheme="minorHAnsi" w:hAnsiTheme="minorHAnsi" w:cstheme="minorHAnsi"/>
          <w:spacing w:val="-4"/>
        </w:rPr>
        <w:t xml:space="preserve"> </w:t>
      </w:r>
      <w:r w:rsidRPr="00AB3966">
        <w:rPr>
          <w:rFonts w:asciiTheme="minorHAnsi" w:hAnsiTheme="minorHAnsi" w:cstheme="minorHAnsi"/>
        </w:rPr>
        <w:t>physical</w:t>
      </w:r>
      <w:r w:rsidRPr="00AB3966">
        <w:rPr>
          <w:rFonts w:asciiTheme="minorHAnsi" w:hAnsiTheme="minorHAnsi" w:cstheme="minorHAnsi"/>
          <w:spacing w:val="-4"/>
        </w:rPr>
        <w:t xml:space="preserve"> </w:t>
      </w:r>
      <w:r w:rsidRPr="00AB3966">
        <w:rPr>
          <w:rFonts w:asciiTheme="minorHAnsi" w:hAnsiTheme="minorHAnsi" w:cstheme="minorHAnsi"/>
        </w:rPr>
        <w:t>contact</w:t>
      </w:r>
      <w:r w:rsidRPr="00AB3966">
        <w:rPr>
          <w:rFonts w:asciiTheme="minorHAnsi" w:hAnsiTheme="minorHAnsi" w:cstheme="minorHAnsi"/>
          <w:spacing w:val="-4"/>
        </w:rPr>
        <w:t xml:space="preserve"> </w:t>
      </w:r>
      <w:r w:rsidRPr="00AB3966">
        <w:rPr>
          <w:rFonts w:asciiTheme="minorHAnsi" w:hAnsiTheme="minorHAnsi" w:cstheme="minorHAnsi"/>
        </w:rPr>
        <w:t>are</w:t>
      </w:r>
      <w:r w:rsidRPr="00AB3966">
        <w:rPr>
          <w:rFonts w:asciiTheme="minorHAnsi" w:hAnsiTheme="minorHAnsi" w:cstheme="minorHAnsi"/>
          <w:spacing w:val="-5"/>
        </w:rPr>
        <w:t xml:space="preserve"> </w:t>
      </w:r>
      <w:r w:rsidRPr="00AB3966">
        <w:rPr>
          <w:rFonts w:asciiTheme="minorHAnsi" w:hAnsiTheme="minorHAnsi" w:cstheme="minorHAnsi"/>
        </w:rPr>
        <w:t>needed</w:t>
      </w:r>
      <w:r w:rsidRPr="00AB3966">
        <w:rPr>
          <w:rFonts w:asciiTheme="minorHAnsi" w:hAnsiTheme="minorHAnsi" w:cstheme="minorHAnsi"/>
          <w:spacing w:val="-4"/>
        </w:rPr>
        <w:t xml:space="preserve"> </w:t>
      </w:r>
      <w:r w:rsidRPr="00AB3966">
        <w:rPr>
          <w:rFonts w:asciiTheme="minorHAnsi" w:hAnsiTheme="minorHAnsi" w:cstheme="minorHAnsi"/>
        </w:rPr>
        <w:t>by</w:t>
      </w:r>
      <w:r w:rsidRPr="00AB3966">
        <w:rPr>
          <w:rFonts w:asciiTheme="minorHAnsi" w:hAnsiTheme="minorHAnsi" w:cstheme="minorHAnsi"/>
          <w:spacing w:val="-9"/>
        </w:rPr>
        <w:t xml:space="preserve"> </w:t>
      </w:r>
      <w:r w:rsidRPr="00AB3966">
        <w:rPr>
          <w:rFonts w:asciiTheme="minorHAnsi" w:hAnsiTheme="minorHAnsi" w:cstheme="minorHAnsi"/>
        </w:rPr>
        <w:t>children and young people as part of their coming to understand human relationships.</w:t>
      </w:r>
    </w:p>
    <w:p w14:paraId="691D36AF" w14:textId="03907B1F" w:rsidR="00DD6F94" w:rsidRPr="00AB3966" w:rsidRDefault="00DD6F94" w:rsidP="00AB3966">
      <w:pPr>
        <w:spacing w:line="264" w:lineRule="auto"/>
        <w:rPr>
          <w:rFonts w:asciiTheme="minorHAnsi" w:hAnsiTheme="minorHAnsi" w:cstheme="minorHAnsi"/>
          <w:sz w:val="24"/>
          <w:szCs w:val="24"/>
        </w:rPr>
      </w:pPr>
    </w:p>
    <w:p w14:paraId="691D36B0" w14:textId="77777777" w:rsidR="00FA64D9" w:rsidRPr="00AB3966" w:rsidRDefault="00E04C62" w:rsidP="00AB3966">
      <w:pPr>
        <w:pStyle w:val="Heading1"/>
        <w:spacing w:line="264" w:lineRule="auto"/>
        <w:rPr>
          <w:rFonts w:asciiTheme="minorHAnsi" w:hAnsiTheme="minorHAnsi" w:cstheme="minorHAnsi"/>
          <w:u w:val="none"/>
        </w:rPr>
      </w:pPr>
      <w:r w:rsidRPr="00AB3966">
        <w:rPr>
          <w:rFonts w:asciiTheme="minorHAnsi" w:hAnsiTheme="minorHAnsi" w:cstheme="minorHAnsi"/>
          <w:spacing w:val="-2"/>
        </w:rPr>
        <w:t>Toileting</w:t>
      </w:r>
    </w:p>
    <w:p w14:paraId="691D36B1" w14:textId="77777777" w:rsidR="00FA64D9" w:rsidRPr="00AB3966" w:rsidRDefault="00E04C62" w:rsidP="00AB3966">
      <w:pPr>
        <w:pStyle w:val="BodyText"/>
        <w:spacing w:line="264" w:lineRule="auto"/>
        <w:ind w:left="153"/>
        <w:rPr>
          <w:rFonts w:asciiTheme="minorHAnsi" w:hAnsiTheme="minorHAnsi" w:cstheme="minorHAnsi"/>
          <w:spacing w:val="-2"/>
        </w:rPr>
      </w:pPr>
      <w:r w:rsidRPr="00AB3966">
        <w:rPr>
          <w:rFonts w:asciiTheme="minorHAnsi" w:hAnsiTheme="minorHAnsi" w:cstheme="minorHAnsi"/>
        </w:rPr>
        <w:t>If</w:t>
      </w:r>
      <w:r w:rsidRPr="00AB3966">
        <w:rPr>
          <w:rFonts w:asciiTheme="minorHAnsi" w:hAnsiTheme="minorHAnsi" w:cstheme="minorHAnsi"/>
          <w:spacing w:val="-2"/>
        </w:rPr>
        <w:t xml:space="preserve"> </w:t>
      </w:r>
      <w:r w:rsidRPr="00AB3966">
        <w:rPr>
          <w:rFonts w:asciiTheme="minorHAnsi" w:hAnsiTheme="minorHAnsi" w:cstheme="minorHAnsi"/>
        </w:rPr>
        <w:t>necessary,</w:t>
      </w:r>
      <w:r w:rsidRPr="00AB3966">
        <w:rPr>
          <w:rFonts w:asciiTheme="minorHAnsi" w:hAnsiTheme="minorHAnsi" w:cstheme="minorHAnsi"/>
          <w:spacing w:val="1"/>
        </w:rPr>
        <w:t xml:space="preserve"> </w:t>
      </w:r>
      <w:r w:rsidRPr="00AB3966">
        <w:rPr>
          <w:rFonts w:asciiTheme="minorHAnsi" w:hAnsiTheme="minorHAnsi" w:cstheme="minorHAnsi"/>
        </w:rPr>
        <w:t>a</w:t>
      </w:r>
      <w:r w:rsidRPr="00AB3966">
        <w:rPr>
          <w:rFonts w:asciiTheme="minorHAnsi" w:hAnsiTheme="minorHAnsi" w:cstheme="minorHAnsi"/>
          <w:spacing w:val="-1"/>
        </w:rPr>
        <w:t xml:space="preserve"> </w:t>
      </w:r>
      <w:r w:rsidRPr="00AB3966">
        <w:rPr>
          <w:rFonts w:asciiTheme="minorHAnsi" w:hAnsiTheme="minorHAnsi" w:cstheme="minorHAnsi"/>
        </w:rPr>
        <w:t>caregiver</w:t>
      </w:r>
      <w:r w:rsidRPr="00AB3966">
        <w:rPr>
          <w:rFonts w:asciiTheme="minorHAnsi" w:hAnsiTheme="minorHAnsi" w:cstheme="minorHAnsi"/>
          <w:spacing w:val="1"/>
        </w:rPr>
        <w:t xml:space="preserve"> </w:t>
      </w:r>
      <w:r w:rsidRPr="00AB3966">
        <w:rPr>
          <w:rFonts w:asciiTheme="minorHAnsi" w:hAnsiTheme="minorHAnsi" w:cstheme="minorHAnsi"/>
        </w:rPr>
        <w:t>may</w:t>
      </w:r>
      <w:r w:rsidRPr="00AB3966">
        <w:rPr>
          <w:rFonts w:asciiTheme="minorHAnsi" w:hAnsiTheme="minorHAnsi" w:cstheme="minorHAnsi"/>
          <w:spacing w:val="-4"/>
        </w:rPr>
        <w:t xml:space="preserve"> </w:t>
      </w:r>
      <w:r w:rsidRPr="00AB3966">
        <w:rPr>
          <w:rFonts w:asciiTheme="minorHAnsi" w:hAnsiTheme="minorHAnsi" w:cstheme="minorHAnsi"/>
        </w:rPr>
        <w:t>change</w:t>
      </w:r>
      <w:r w:rsidRPr="00AB3966">
        <w:rPr>
          <w:rFonts w:asciiTheme="minorHAnsi" w:hAnsiTheme="minorHAnsi" w:cstheme="minorHAnsi"/>
          <w:spacing w:val="3"/>
        </w:rPr>
        <w:t xml:space="preserve"> </w:t>
      </w:r>
      <w:r w:rsidRPr="00AB3966">
        <w:rPr>
          <w:rFonts w:asciiTheme="minorHAnsi" w:hAnsiTheme="minorHAnsi" w:cstheme="minorHAnsi"/>
        </w:rPr>
        <w:t>a</w:t>
      </w:r>
      <w:r w:rsidRPr="00AB3966">
        <w:rPr>
          <w:rFonts w:asciiTheme="minorHAnsi" w:hAnsiTheme="minorHAnsi" w:cstheme="minorHAnsi"/>
          <w:spacing w:val="-1"/>
        </w:rPr>
        <w:t xml:space="preserve"> </w:t>
      </w:r>
      <w:r w:rsidRPr="00AB3966">
        <w:rPr>
          <w:rFonts w:asciiTheme="minorHAnsi" w:hAnsiTheme="minorHAnsi" w:cstheme="minorHAnsi"/>
        </w:rPr>
        <w:t>baby’s</w:t>
      </w:r>
      <w:r w:rsidRPr="00AB3966">
        <w:rPr>
          <w:rFonts w:asciiTheme="minorHAnsi" w:hAnsiTheme="minorHAnsi" w:cstheme="minorHAnsi"/>
          <w:spacing w:val="-2"/>
        </w:rPr>
        <w:t xml:space="preserve"> </w:t>
      </w:r>
      <w:r w:rsidRPr="00AB3966">
        <w:rPr>
          <w:rFonts w:asciiTheme="minorHAnsi" w:hAnsiTheme="minorHAnsi" w:cstheme="minorHAnsi"/>
        </w:rPr>
        <w:t>nappy</w:t>
      </w:r>
      <w:r w:rsidRPr="00AB3966">
        <w:rPr>
          <w:rFonts w:asciiTheme="minorHAnsi" w:hAnsiTheme="minorHAnsi" w:cstheme="minorHAnsi"/>
          <w:spacing w:val="-5"/>
        </w:rPr>
        <w:t xml:space="preserve"> </w:t>
      </w:r>
      <w:r w:rsidRPr="00AB3966">
        <w:rPr>
          <w:rFonts w:asciiTheme="minorHAnsi" w:hAnsiTheme="minorHAnsi" w:cstheme="minorHAnsi"/>
        </w:rPr>
        <w:t>with permission</w:t>
      </w:r>
      <w:r w:rsidRPr="00AB3966">
        <w:rPr>
          <w:rFonts w:asciiTheme="minorHAnsi" w:hAnsiTheme="minorHAnsi" w:cstheme="minorHAnsi"/>
          <w:spacing w:val="-1"/>
        </w:rPr>
        <w:t xml:space="preserve"> </w:t>
      </w:r>
      <w:r w:rsidRPr="00AB3966">
        <w:rPr>
          <w:rFonts w:asciiTheme="minorHAnsi" w:hAnsiTheme="minorHAnsi" w:cstheme="minorHAnsi"/>
        </w:rPr>
        <w:t>from</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1"/>
        </w:rPr>
        <w:t xml:space="preserve"> </w:t>
      </w:r>
      <w:r w:rsidRPr="00AB3966">
        <w:rPr>
          <w:rFonts w:asciiTheme="minorHAnsi" w:hAnsiTheme="minorHAnsi" w:cstheme="minorHAnsi"/>
          <w:spacing w:val="-2"/>
        </w:rPr>
        <w:t>parent/guardian.</w:t>
      </w:r>
    </w:p>
    <w:p w14:paraId="7F03ED55" w14:textId="77777777" w:rsidR="00CA6E89" w:rsidRPr="00AB3966" w:rsidRDefault="00CA6E89" w:rsidP="00AB3966">
      <w:pPr>
        <w:pStyle w:val="BodyText"/>
        <w:spacing w:line="264" w:lineRule="auto"/>
        <w:ind w:left="153"/>
        <w:rPr>
          <w:rFonts w:asciiTheme="minorHAnsi" w:hAnsiTheme="minorHAnsi" w:cstheme="minorHAnsi"/>
        </w:rPr>
      </w:pPr>
    </w:p>
    <w:p w14:paraId="691D36B2" w14:textId="77777777" w:rsidR="00FA64D9" w:rsidRPr="00AB3966" w:rsidRDefault="00E04C62" w:rsidP="00AB3966">
      <w:pPr>
        <w:pStyle w:val="BodyText"/>
        <w:spacing w:line="264" w:lineRule="auto"/>
        <w:ind w:left="153" w:right="218"/>
        <w:rPr>
          <w:rFonts w:asciiTheme="minorHAnsi" w:hAnsiTheme="minorHAnsi" w:cstheme="minorHAnsi"/>
        </w:rPr>
      </w:pPr>
      <w:r w:rsidRPr="00AB3966">
        <w:rPr>
          <w:rFonts w:asciiTheme="minorHAnsi" w:hAnsiTheme="minorHAnsi" w:cstheme="minorHAnsi"/>
        </w:rPr>
        <w:t>If a pre-school or school-aged child requires assistance in going to the toilet, it is best for assistance to be given by a caregiver of the same gender where possible. The caregiver should wait outside the closed cubicle</w:t>
      </w:r>
      <w:r w:rsidRPr="00AB3966">
        <w:rPr>
          <w:rFonts w:asciiTheme="minorHAnsi" w:hAnsiTheme="minorHAnsi" w:cstheme="minorHAnsi"/>
          <w:spacing w:val="-4"/>
        </w:rPr>
        <w:t xml:space="preserve"> </w:t>
      </w:r>
      <w:r w:rsidRPr="00AB3966">
        <w:rPr>
          <w:rFonts w:asciiTheme="minorHAnsi" w:hAnsiTheme="minorHAnsi" w:cstheme="minorHAnsi"/>
        </w:rPr>
        <w:t>door</w:t>
      </w:r>
      <w:r w:rsidRPr="00AB3966">
        <w:rPr>
          <w:rFonts w:asciiTheme="minorHAnsi" w:hAnsiTheme="minorHAnsi" w:cstheme="minorHAnsi"/>
          <w:spacing w:val="-4"/>
        </w:rPr>
        <w:t xml:space="preserve"> </w:t>
      </w:r>
      <w:r w:rsidRPr="00AB3966">
        <w:rPr>
          <w:rFonts w:asciiTheme="minorHAnsi" w:hAnsiTheme="minorHAnsi" w:cstheme="minorHAnsi"/>
        </w:rPr>
        <w:t>unless</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child</w:t>
      </w:r>
      <w:r w:rsidRPr="00AB3966">
        <w:rPr>
          <w:rFonts w:asciiTheme="minorHAnsi" w:hAnsiTheme="minorHAnsi" w:cstheme="minorHAnsi"/>
          <w:spacing w:val="-3"/>
        </w:rPr>
        <w:t xml:space="preserve"> </w:t>
      </w:r>
      <w:r w:rsidRPr="00AB3966">
        <w:rPr>
          <w:rFonts w:asciiTheme="minorHAnsi" w:hAnsiTheme="minorHAnsi" w:cstheme="minorHAnsi"/>
        </w:rPr>
        <w:t>requires</w:t>
      </w:r>
      <w:r w:rsidRPr="00AB3966">
        <w:rPr>
          <w:rFonts w:asciiTheme="minorHAnsi" w:hAnsiTheme="minorHAnsi" w:cstheme="minorHAnsi"/>
          <w:spacing w:val="-3"/>
        </w:rPr>
        <w:t xml:space="preserve"> </w:t>
      </w:r>
      <w:r w:rsidRPr="00AB3966">
        <w:rPr>
          <w:rFonts w:asciiTheme="minorHAnsi" w:hAnsiTheme="minorHAnsi" w:cstheme="minorHAnsi"/>
        </w:rPr>
        <w:t>assistance.</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5"/>
        </w:rPr>
        <w:t xml:space="preserve"> </w:t>
      </w:r>
      <w:r w:rsidRPr="00AB3966">
        <w:rPr>
          <w:rFonts w:asciiTheme="minorHAnsi" w:hAnsiTheme="minorHAnsi" w:cstheme="minorHAnsi"/>
        </w:rPr>
        <w:t>cubical</w:t>
      </w:r>
      <w:r w:rsidRPr="00AB3966">
        <w:rPr>
          <w:rFonts w:asciiTheme="minorHAnsi" w:hAnsiTheme="minorHAnsi" w:cstheme="minorHAnsi"/>
          <w:spacing w:val="-3"/>
        </w:rPr>
        <w:t xml:space="preserve"> </w:t>
      </w:r>
      <w:r w:rsidRPr="00AB3966">
        <w:rPr>
          <w:rFonts w:asciiTheme="minorHAnsi" w:hAnsiTheme="minorHAnsi" w:cstheme="minorHAnsi"/>
        </w:rPr>
        <w:t>door</w:t>
      </w:r>
      <w:r w:rsidRPr="00AB3966">
        <w:rPr>
          <w:rFonts w:asciiTheme="minorHAnsi" w:hAnsiTheme="minorHAnsi" w:cstheme="minorHAnsi"/>
          <w:spacing w:val="-3"/>
        </w:rPr>
        <w:t xml:space="preserve"> </w:t>
      </w:r>
      <w:r w:rsidRPr="00AB3966">
        <w:rPr>
          <w:rFonts w:asciiTheme="minorHAnsi" w:hAnsiTheme="minorHAnsi" w:cstheme="minorHAnsi"/>
        </w:rPr>
        <w:t>must</w:t>
      </w:r>
      <w:r w:rsidRPr="00AB3966">
        <w:rPr>
          <w:rFonts w:asciiTheme="minorHAnsi" w:hAnsiTheme="minorHAnsi" w:cstheme="minorHAnsi"/>
          <w:spacing w:val="-3"/>
        </w:rPr>
        <w:t xml:space="preserve"> </w:t>
      </w:r>
      <w:r w:rsidRPr="00AB3966">
        <w:rPr>
          <w:rFonts w:asciiTheme="minorHAnsi" w:hAnsiTheme="minorHAnsi" w:cstheme="minorHAnsi"/>
        </w:rPr>
        <w:t>not</w:t>
      </w:r>
      <w:r w:rsidRPr="00AB3966">
        <w:rPr>
          <w:rFonts w:asciiTheme="minorHAnsi" w:hAnsiTheme="minorHAnsi" w:cstheme="minorHAnsi"/>
          <w:spacing w:val="-3"/>
        </w:rPr>
        <w:t xml:space="preserve"> </w:t>
      </w:r>
      <w:r w:rsidRPr="00AB3966">
        <w:rPr>
          <w:rFonts w:asciiTheme="minorHAnsi" w:hAnsiTheme="minorHAnsi" w:cstheme="minorHAnsi"/>
        </w:rPr>
        <w:t>be</w:t>
      </w:r>
      <w:r w:rsidRPr="00AB3966">
        <w:rPr>
          <w:rFonts w:asciiTheme="minorHAnsi" w:hAnsiTheme="minorHAnsi" w:cstheme="minorHAnsi"/>
          <w:spacing w:val="-4"/>
        </w:rPr>
        <w:t xml:space="preserve"> </w:t>
      </w:r>
      <w:r w:rsidRPr="00AB3966">
        <w:rPr>
          <w:rFonts w:asciiTheme="minorHAnsi" w:hAnsiTheme="minorHAnsi" w:cstheme="minorHAnsi"/>
        </w:rPr>
        <w:t>closed</w:t>
      </w:r>
      <w:r w:rsidRPr="00AB3966">
        <w:rPr>
          <w:rFonts w:asciiTheme="minorHAnsi" w:hAnsiTheme="minorHAnsi" w:cstheme="minorHAnsi"/>
          <w:spacing w:val="-3"/>
        </w:rPr>
        <w:t xml:space="preserve"> </w:t>
      </w:r>
      <w:r w:rsidRPr="00AB3966">
        <w:rPr>
          <w:rFonts w:asciiTheme="minorHAnsi" w:hAnsiTheme="minorHAnsi" w:cstheme="minorHAnsi"/>
        </w:rPr>
        <w:t>with</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3"/>
        </w:rPr>
        <w:t xml:space="preserve"> </w:t>
      </w:r>
      <w:r w:rsidRPr="00AB3966">
        <w:rPr>
          <w:rFonts w:asciiTheme="minorHAnsi" w:hAnsiTheme="minorHAnsi" w:cstheme="minorHAnsi"/>
        </w:rPr>
        <w:t>caregiver</w:t>
      </w:r>
      <w:r w:rsidRPr="00AB3966">
        <w:rPr>
          <w:rFonts w:asciiTheme="minorHAnsi" w:hAnsiTheme="minorHAnsi" w:cstheme="minorHAnsi"/>
          <w:spacing w:val="-5"/>
        </w:rPr>
        <w:t xml:space="preserve"> </w:t>
      </w:r>
      <w:r w:rsidRPr="00AB3966">
        <w:rPr>
          <w:rFonts w:asciiTheme="minorHAnsi" w:hAnsiTheme="minorHAnsi" w:cstheme="minorHAnsi"/>
        </w:rPr>
        <w:t>and child inside. The child and caregiver must wash their hands with soap before returning to the class group.</w:t>
      </w:r>
    </w:p>
    <w:p w14:paraId="6E9546AD" w14:textId="77777777" w:rsidR="00CA6E89" w:rsidRPr="00AB3966" w:rsidRDefault="00CA6E89" w:rsidP="00AB3966">
      <w:pPr>
        <w:pStyle w:val="BodyText"/>
        <w:spacing w:line="264" w:lineRule="auto"/>
        <w:ind w:left="153" w:right="218"/>
        <w:rPr>
          <w:rFonts w:asciiTheme="minorHAnsi" w:hAnsiTheme="minorHAnsi" w:cstheme="minorHAnsi"/>
        </w:rPr>
      </w:pPr>
    </w:p>
    <w:p w14:paraId="691D36B3" w14:textId="77777777" w:rsidR="00FA64D9" w:rsidRPr="00AB3966" w:rsidRDefault="00E04C62" w:rsidP="00AB3966">
      <w:pPr>
        <w:pStyle w:val="BodyText"/>
        <w:spacing w:line="264" w:lineRule="auto"/>
        <w:ind w:left="153"/>
        <w:rPr>
          <w:rFonts w:asciiTheme="minorHAnsi" w:hAnsiTheme="minorHAnsi" w:cstheme="minorHAnsi"/>
        </w:rPr>
      </w:pPr>
      <w:r w:rsidRPr="00AB3966">
        <w:rPr>
          <w:rFonts w:asciiTheme="minorHAnsi" w:hAnsiTheme="minorHAnsi" w:cstheme="minorHAnsi"/>
        </w:rPr>
        <w:t>School-aged</w:t>
      </w:r>
      <w:r w:rsidRPr="00AB3966">
        <w:rPr>
          <w:rFonts w:asciiTheme="minorHAnsi" w:hAnsiTheme="minorHAnsi" w:cstheme="minorHAnsi"/>
          <w:spacing w:val="-3"/>
        </w:rPr>
        <w:t xml:space="preserve"> </w:t>
      </w:r>
      <w:r w:rsidRPr="00AB3966">
        <w:rPr>
          <w:rFonts w:asciiTheme="minorHAnsi" w:hAnsiTheme="minorHAnsi" w:cstheme="minorHAnsi"/>
        </w:rPr>
        <w:t>children should</w:t>
      </w:r>
      <w:r w:rsidRPr="00AB3966">
        <w:rPr>
          <w:rFonts w:asciiTheme="minorHAnsi" w:hAnsiTheme="minorHAnsi" w:cstheme="minorHAnsi"/>
          <w:spacing w:val="-1"/>
        </w:rPr>
        <w:t xml:space="preserve"> </w:t>
      </w:r>
      <w:r w:rsidRPr="00AB3966">
        <w:rPr>
          <w:rFonts w:asciiTheme="minorHAnsi" w:hAnsiTheme="minorHAnsi" w:cstheme="minorHAnsi"/>
        </w:rPr>
        <w:t>be</w:t>
      </w:r>
      <w:r w:rsidRPr="00AB3966">
        <w:rPr>
          <w:rFonts w:asciiTheme="minorHAnsi" w:hAnsiTheme="minorHAnsi" w:cstheme="minorHAnsi"/>
          <w:spacing w:val="-1"/>
        </w:rPr>
        <w:t xml:space="preserve"> </w:t>
      </w:r>
      <w:r w:rsidRPr="00AB3966">
        <w:rPr>
          <w:rFonts w:asciiTheme="minorHAnsi" w:hAnsiTheme="minorHAnsi" w:cstheme="minorHAnsi"/>
        </w:rPr>
        <w:t>able</w:t>
      </w:r>
      <w:r w:rsidRPr="00AB3966">
        <w:rPr>
          <w:rFonts w:asciiTheme="minorHAnsi" w:hAnsiTheme="minorHAnsi" w:cstheme="minorHAnsi"/>
          <w:spacing w:val="-1"/>
        </w:rPr>
        <w:t xml:space="preserve"> </w:t>
      </w:r>
      <w:r w:rsidRPr="00AB3966">
        <w:rPr>
          <w:rFonts w:asciiTheme="minorHAnsi" w:hAnsiTheme="minorHAnsi" w:cstheme="minorHAnsi"/>
        </w:rPr>
        <w:t>to take</w:t>
      </w:r>
      <w:r w:rsidRPr="00AB3966">
        <w:rPr>
          <w:rFonts w:asciiTheme="minorHAnsi" w:hAnsiTheme="minorHAnsi" w:cstheme="minorHAnsi"/>
          <w:spacing w:val="-3"/>
        </w:rPr>
        <w:t xml:space="preserve"> </w:t>
      </w:r>
      <w:r w:rsidRPr="00AB3966">
        <w:rPr>
          <w:rFonts w:asciiTheme="minorHAnsi" w:hAnsiTheme="minorHAnsi" w:cstheme="minorHAnsi"/>
        </w:rPr>
        <w:t>themselves to</w:t>
      </w:r>
      <w:r w:rsidRPr="00AB3966">
        <w:rPr>
          <w:rFonts w:asciiTheme="minorHAnsi" w:hAnsiTheme="minorHAnsi" w:cstheme="minorHAnsi"/>
          <w:spacing w:val="-1"/>
        </w:rPr>
        <w:t xml:space="preserve"> </w:t>
      </w:r>
      <w:r w:rsidRPr="00AB3966">
        <w:rPr>
          <w:rFonts w:asciiTheme="minorHAnsi" w:hAnsiTheme="minorHAnsi" w:cstheme="minorHAnsi"/>
        </w:rPr>
        <w:t>the</w:t>
      </w:r>
      <w:r w:rsidRPr="00AB3966">
        <w:rPr>
          <w:rFonts w:asciiTheme="minorHAnsi" w:hAnsiTheme="minorHAnsi" w:cstheme="minorHAnsi"/>
          <w:spacing w:val="-1"/>
        </w:rPr>
        <w:t xml:space="preserve"> </w:t>
      </w:r>
      <w:r w:rsidRPr="00AB3966">
        <w:rPr>
          <w:rFonts w:asciiTheme="minorHAnsi" w:hAnsiTheme="minorHAnsi" w:cstheme="minorHAnsi"/>
        </w:rPr>
        <w:t>toilet</w:t>
      </w:r>
      <w:r w:rsidRPr="00AB3966">
        <w:rPr>
          <w:rFonts w:asciiTheme="minorHAnsi" w:hAnsiTheme="minorHAnsi" w:cstheme="minorHAnsi"/>
          <w:spacing w:val="-1"/>
        </w:rPr>
        <w:t xml:space="preserve"> </w:t>
      </w:r>
      <w:r w:rsidRPr="00AB3966">
        <w:rPr>
          <w:rFonts w:asciiTheme="minorHAnsi" w:hAnsiTheme="minorHAnsi" w:cstheme="minorHAnsi"/>
        </w:rPr>
        <w:t xml:space="preserve">without </w:t>
      </w:r>
      <w:r w:rsidRPr="00AB3966">
        <w:rPr>
          <w:rFonts w:asciiTheme="minorHAnsi" w:hAnsiTheme="minorHAnsi" w:cstheme="minorHAnsi"/>
          <w:spacing w:val="-2"/>
        </w:rPr>
        <w:t>assistance.</w:t>
      </w:r>
    </w:p>
    <w:p w14:paraId="691D36B4" w14:textId="77777777" w:rsidR="00FA64D9" w:rsidRPr="00AB3966" w:rsidRDefault="00FA64D9" w:rsidP="00AB3966">
      <w:pPr>
        <w:pStyle w:val="BodyText"/>
        <w:spacing w:line="264" w:lineRule="auto"/>
        <w:rPr>
          <w:rFonts w:asciiTheme="minorHAnsi" w:hAnsiTheme="minorHAnsi" w:cstheme="minorHAnsi"/>
        </w:rPr>
      </w:pPr>
    </w:p>
    <w:p w14:paraId="691D36B5" w14:textId="77777777" w:rsidR="00FA64D9" w:rsidRPr="00AB3966" w:rsidRDefault="00E04C62" w:rsidP="00AB3966">
      <w:pPr>
        <w:pStyle w:val="Heading1"/>
        <w:spacing w:line="264" w:lineRule="auto"/>
        <w:rPr>
          <w:rFonts w:asciiTheme="minorHAnsi" w:hAnsiTheme="minorHAnsi" w:cstheme="minorHAnsi"/>
          <w:u w:val="none"/>
        </w:rPr>
      </w:pPr>
      <w:r w:rsidRPr="00AB3966">
        <w:rPr>
          <w:rFonts w:asciiTheme="minorHAnsi" w:hAnsiTheme="minorHAnsi" w:cstheme="minorHAnsi"/>
        </w:rPr>
        <w:t>Risk</w:t>
      </w:r>
      <w:r w:rsidRPr="00AB3966">
        <w:rPr>
          <w:rFonts w:asciiTheme="minorHAnsi" w:hAnsiTheme="minorHAnsi" w:cstheme="minorHAnsi"/>
          <w:spacing w:val="-2"/>
        </w:rPr>
        <w:t xml:space="preserve"> </w:t>
      </w:r>
      <w:r w:rsidRPr="00AB3966">
        <w:rPr>
          <w:rFonts w:asciiTheme="minorHAnsi" w:hAnsiTheme="minorHAnsi" w:cstheme="minorHAnsi"/>
        </w:rPr>
        <w:t>Management</w:t>
      </w:r>
      <w:r w:rsidRPr="00AB3966">
        <w:rPr>
          <w:rFonts w:asciiTheme="minorHAnsi" w:hAnsiTheme="minorHAnsi" w:cstheme="minorHAnsi"/>
          <w:spacing w:val="-1"/>
        </w:rPr>
        <w:t xml:space="preserve"> </w:t>
      </w:r>
      <w:r w:rsidRPr="00AB3966">
        <w:rPr>
          <w:rFonts w:asciiTheme="minorHAnsi" w:hAnsiTheme="minorHAnsi" w:cstheme="minorHAnsi"/>
        </w:rPr>
        <w:t>/</w:t>
      </w:r>
      <w:r w:rsidRPr="00AB3966">
        <w:rPr>
          <w:rFonts w:asciiTheme="minorHAnsi" w:hAnsiTheme="minorHAnsi" w:cstheme="minorHAnsi"/>
          <w:spacing w:val="-2"/>
        </w:rPr>
        <w:t xml:space="preserve"> </w:t>
      </w:r>
      <w:r w:rsidRPr="00AB3966">
        <w:rPr>
          <w:rFonts w:asciiTheme="minorHAnsi" w:hAnsiTheme="minorHAnsi" w:cstheme="minorHAnsi"/>
        </w:rPr>
        <w:t>Illness</w:t>
      </w:r>
      <w:r w:rsidRPr="00AB3966">
        <w:rPr>
          <w:rFonts w:asciiTheme="minorHAnsi" w:hAnsiTheme="minorHAnsi" w:cstheme="minorHAnsi"/>
          <w:spacing w:val="-1"/>
        </w:rPr>
        <w:t xml:space="preserve"> </w:t>
      </w:r>
      <w:r w:rsidRPr="00AB3966">
        <w:rPr>
          <w:rFonts w:asciiTheme="minorHAnsi" w:hAnsiTheme="minorHAnsi" w:cstheme="minorHAnsi"/>
        </w:rPr>
        <w:t>/</w:t>
      </w:r>
      <w:r w:rsidRPr="00AB3966">
        <w:rPr>
          <w:rFonts w:asciiTheme="minorHAnsi" w:hAnsiTheme="minorHAnsi" w:cstheme="minorHAnsi"/>
          <w:spacing w:val="-1"/>
        </w:rPr>
        <w:t xml:space="preserve"> </w:t>
      </w:r>
      <w:r w:rsidRPr="00AB3966">
        <w:rPr>
          <w:rFonts w:asciiTheme="minorHAnsi" w:hAnsiTheme="minorHAnsi" w:cstheme="minorHAnsi"/>
          <w:spacing w:val="-2"/>
        </w:rPr>
        <w:t>Accidents</w:t>
      </w:r>
    </w:p>
    <w:p w14:paraId="691D36B6" w14:textId="77777777" w:rsidR="00FA64D9" w:rsidRPr="00AB3966" w:rsidRDefault="00E04C62" w:rsidP="00AB3966">
      <w:pPr>
        <w:pStyle w:val="BodyText"/>
        <w:spacing w:line="264" w:lineRule="auto"/>
        <w:ind w:left="153" w:right="649"/>
        <w:rPr>
          <w:rFonts w:asciiTheme="minorHAnsi" w:hAnsiTheme="minorHAnsi" w:cstheme="minorHAnsi"/>
        </w:rPr>
      </w:pPr>
      <w:r w:rsidRPr="00AB3966">
        <w:rPr>
          <w:rFonts w:asciiTheme="minorHAnsi" w:hAnsiTheme="minorHAnsi" w:cstheme="minorHAnsi"/>
        </w:rPr>
        <w:t>Caregivers</w:t>
      </w:r>
      <w:r w:rsidRPr="00AB3966">
        <w:rPr>
          <w:rFonts w:asciiTheme="minorHAnsi" w:hAnsiTheme="minorHAnsi" w:cstheme="minorHAnsi"/>
          <w:spacing w:val="-3"/>
        </w:rPr>
        <w:t xml:space="preserve"> </w:t>
      </w:r>
      <w:r w:rsidRPr="00AB3966">
        <w:rPr>
          <w:rFonts w:asciiTheme="minorHAnsi" w:hAnsiTheme="minorHAnsi" w:cstheme="minorHAnsi"/>
        </w:rPr>
        <w:t>should</w:t>
      </w:r>
      <w:r w:rsidRPr="00AB3966">
        <w:rPr>
          <w:rFonts w:asciiTheme="minorHAnsi" w:hAnsiTheme="minorHAnsi" w:cstheme="minorHAnsi"/>
          <w:spacing w:val="-3"/>
        </w:rPr>
        <w:t xml:space="preserve"> </w:t>
      </w:r>
      <w:r w:rsidRPr="00AB3966">
        <w:rPr>
          <w:rFonts w:asciiTheme="minorHAnsi" w:hAnsiTheme="minorHAnsi" w:cstheme="minorHAnsi"/>
        </w:rPr>
        <w:t>consider</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5"/>
        </w:rPr>
        <w:t xml:space="preserve"> </w:t>
      </w:r>
      <w:r w:rsidRPr="00AB3966">
        <w:rPr>
          <w:rFonts w:asciiTheme="minorHAnsi" w:hAnsiTheme="minorHAnsi" w:cstheme="minorHAnsi"/>
        </w:rPr>
        <w:t>health</w:t>
      </w:r>
      <w:r w:rsidRPr="00AB3966">
        <w:rPr>
          <w:rFonts w:asciiTheme="minorHAnsi" w:hAnsiTheme="minorHAnsi" w:cstheme="minorHAnsi"/>
          <w:spacing w:val="-3"/>
        </w:rPr>
        <w:t xml:space="preserve"> </w:t>
      </w:r>
      <w:r w:rsidRPr="00AB3966">
        <w:rPr>
          <w:rFonts w:asciiTheme="minorHAnsi" w:hAnsiTheme="minorHAnsi" w:cstheme="minorHAnsi"/>
        </w:rPr>
        <w:t>and</w:t>
      </w:r>
      <w:r w:rsidRPr="00AB3966">
        <w:rPr>
          <w:rFonts w:asciiTheme="minorHAnsi" w:hAnsiTheme="minorHAnsi" w:cstheme="minorHAnsi"/>
          <w:spacing w:val="-3"/>
        </w:rPr>
        <w:t xml:space="preserve"> </w:t>
      </w:r>
      <w:r w:rsidRPr="00AB3966">
        <w:rPr>
          <w:rFonts w:asciiTheme="minorHAnsi" w:hAnsiTheme="minorHAnsi" w:cstheme="minorHAnsi"/>
        </w:rPr>
        <w:t>safety</w:t>
      </w:r>
      <w:r w:rsidRPr="00AB3966">
        <w:rPr>
          <w:rFonts w:asciiTheme="minorHAnsi" w:hAnsiTheme="minorHAnsi" w:cstheme="minorHAnsi"/>
          <w:spacing w:val="-8"/>
        </w:rPr>
        <w:t xml:space="preserve"> </w:t>
      </w:r>
      <w:r w:rsidRPr="00AB3966">
        <w:rPr>
          <w:rFonts w:asciiTheme="minorHAnsi" w:hAnsiTheme="minorHAnsi" w:cstheme="minorHAnsi"/>
        </w:rPr>
        <w:t>of</w:t>
      </w:r>
      <w:r w:rsidRPr="00AB3966">
        <w:rPr>
          <w:rFonts w:asciiTheme="minorHAnsi" w:hAnsiTheme="minorHAnsi" w:cstheme="minorHAnsi"/>
          <w:spacing w:val="-3"/>
        </w:rPr>
        <w:t xml:space="preserve"> </w:t>
      </w:r>
      <w:r w:rsidRPr="00AB3966">
        <w:rPr>
          <w:rFonts w:asciiTheme="minorHAnsi" w:hAnsiTheme="minorHAnsi" w:cstheme="minorHAnsi"/>
        </w:rPr>
        <w:t>all</w:t>
      </w:r>
      <w:r w:rsidRPr="00AB3966">
        <w:rPr>
          <w:rFonts w:asciiTheme="minorHAnsi" w:hAnsiTheme="minorHAnsi" w:cstheme="minorHAnsi"/>
          <w:spacing w:val="-3"/>
        </w:rPr>
        <w:t xml:space="preserve"> </w:t>
      </w:r>
      <w:r w:rsidRPr="00AB3966">
        <w:rPr>
          <w:rFonts w:asciiTheme="minorHAnsi" w:hAnsiTheme="minorHAnsi" w:cstheme="minorHAnsi"/>
        </w:rPr>
        <w:t>children</w:t>
      </w:r>
      <w:r w:rsidRPr="00AB3966">
        <w:rPr>
          <w:rFonts w:asciiTheme="minorHAnsi" w:hAnsiTheme="minorHAnsi" w:cstheme="minorHAnsi"/>
          <w:spacing w:val="-3"/>
        </w:rPr>
        <w:t xml:space="preserve"> </w:t>
      </w:r>
      <w:r w:rsidRPr="00AB3966">
        <w:rPr>
          <w:rFonts w:asciiTheme="minorHAnsi" w:hAnsiTheme="minorHAnsi" w:cstheme="minorHAnsi"/>
        </w:rPr>
        <w:t>and</w:t>
      </w:r>
      <w:r w:rsidRPr="00AB3966">
        <w:rPr>
          <w:rFonts w:asciiTheme="minorHAnsi" w:hAnsiTheme="minorHAnsi" w:cstheme="minorHAnsi"/>
          <w:spacing w:val="-1"/>
        </w:rPr>
        <w:t xml:space="preserve"> </w:t>
      </w:r>
      <w:r w:rsidRPr="00AB3966">
        <w:rPr>
          <w:rFonts w:asciiTheme="minorHAnsi" w:hAnsiTheme="minorHAnsi" w:cstheme="minorHAnsi"/>
        </w:rPr>
        <w:t>caregivers</w:t>
      </w:r>
      <w:r w:rsidRPr="00AB3966">
        <w:rPr>
          <w:rFonts w:asciiTheme="minorHAnsi" w:hAnsiTheme="minorHAnsi" w:cstheme="minorHAnsi"/>
          <w:spacing w:val="-3"/>
        </w:rPr>
        <w:t xml:space="preserve"> </w:t>
      </w:r>
      <w:r w:rsidRPr="00AB3966">
        <w:rPr>
          <w:rFonts w:asciiTheme="minorHAnsi" w:hAnsiTheme="minorHAnsi" w:cstheme="minorHAnsi"/>
        </w:rPr>
        <w:t>when</w:t>
      </w:r>
      <w:r w:rsidRPr="00AB3966">
        <w:rPr>
          <w:rFonts w:asciiTheme="minorHAnsi" w:hAnsiTheme="minorHAnsi" w:cstheme="minorHAnsi"/>
          <w:spacing w:val="-3"/>
        </w:rPr>
        <w:t xml:space="preserve"> </w:t>
      </w:r>
      <w:r w:rsidRPr="00AB3966">
        <w:rPr>
          <w:rFonts w:asciiTheme="minorHAnsi" w:hAnsiTheme="minorHAnsi" w:cstheme="minorHAnsi"/>
        </w:rPr>
        <w:t>organising activities or planning games.</w:t>
      </w:r>
    </w:p>
    <w:p w14:paraId="7D6A4F1E" w14:textId="77777777" w:rsidR="00CA6E89" w:rsidRPr="00AB3966" w:rsidRDefault="00CA6E89" w:rsidP="00AB3966">
      <w:pPr>
        <w:pStyle w:val="BodyText"/>
        <w:spacing w:line="264" w:lineRule="auto"/>
        <w:ind w:left="153" w:right="649"/>
        <w:rPr>
          <w:rFonts w:asciiTheme="minorHAnsi" w:hAnsiTheme="minorHAnsi" w:cstheme="minorHAnsi"/>
        </w:rPr>
      </w:pPr>
    </w:p>
    <w:p w14:paraId="691D36B7" w14:textId="77777777" w:rsidR="00FA64D9" w:rsidRPr="00AB3966" w:rsidRDefault="00E04C62" w:rsidP="00AB3966">
      <w:pPr>
        <w:pStyle w:val="BodyText"/>
        <w:spacing w:line="264" w:lineRule="auto"/>
        <w:ind w:left="153"/>
        <w:rPr>
          <w:rFonts w:asciiTheme="minorHAnsi" w:hAnsiTheme="minorHAnsi" w:cstheme="minorHAnsi"/>
        </w:rPr>
      </w:pPr>
      <w:r w:rsidRPr="00AB3966">
        <w:rPr>
          <w:rFonts w:asciiTheme="minorHAnsi" w:hAnsiTheme="minorHAnsi" w:cstheme="minorHAnsi"/>
        </w:rPr>
        <w:t>Children</w:t>
      </w:r>
      <w:r w:rsidRPr="00AB3966">
        <w:rPr>
          <w:rFonts w:asciiTheme="minorHAnsi" w:hAnsiTheme="minorHAnsi" w:cstheme="minorHAnsi"/>
          <w:spacing w:val="-3"/>
        </w:rPr>
        <w:t xml:space="preserve"> </w:t>
      </w:r>
      <w:r w:rsidRPr="00AB3966">
        <w:rPr>
          <w:rFonts w:asciiTheme="minorHAnsi" w:hAnsiTheme="minorHAnsi" w:cstheme="minorHAnsi"/>
        </w:rPr>
        <w:t>with</w:t>
      </w:r>
      <w:r w:rsidRPr="00AB3966">
        <w:rPr>
          <w:rFonts w:asciiTheme="minorHAnsi" w:hAnsiTheme="minorHAnsi" w:cstheme="minorHAnsi"/>
          <w:spacing w:val="-3"/>
        </w:rPr>
        <w:t xml:space="preserve"> </w:t>
      </w:r>
      <w:r w:rsidRPr="00AB3966">
        <w:rPr>
          <w:rFonts w:asciiTheme="minorHAnsi" w:hAnsiTheme="minorHAnsi" w:cstheme="minorHAnsi"/>
        </w:rPr>
        <w:t>infectious</w:t>
      </w:r>
      <w:r w:rsidRPr="00AB3966">
        <w:rPr>
          <w:rFonts w:asciiTheme="minorHAnsi" w:hAnsiTheme="minorHAnsi" w:cstheme="minorHAnsi"/>
          <w:spacing w:val="-3"/>
        </w:rPr>
        <w:t xml:space="preserve"> </w:t>
      </w:r>
      <w:r w:rsidRPr="00AB3966">
        <w:rPr>
          <w:rFonts w:asciiTheme="minorHAnsi" w:hAnsiTheme="minorHAnsi" w:cstheme="minorHAnsi"/>
        </w:rPr>
        <w:t>illnesses</w:t>
      </w:r>
      <w:r w:rsidRPr="00AB3966">
        <w:rPr>
          <w:rFonts w:asciiTheme="minorHAnsi" w:hAnsiTheme="minorHAnsi" w:cstheme="minorHAnsi"/>
          <w:spacing w:val="-3"/>
        </w:rPr>
        <w:t xml:space="preserve"> </w:t>
      </w:r>
      <w:r w:rsidRPr="00AB3966">
        <w:rPr>
          <w:rFonts w:asciiTheme="minorHAnsi" w:hAnsiTheme="minorHAnsi" w:cstheme="minorHAnsi"/>
        </w:rPr>
        <w:t>must</w:t>
      </w:r>
      <w:r w:rsidRPr="00AB3966">
        <w:rPr>
          <w:rFonts w:asciiTheme="minorHAnsi" w:hAnsiTheme="minorHAnsi" w:cstheme="minorHAnsi"/>
          <w:spacing w:val="-1"/>
        </w:rPr>
        <w:t xml:space="preserve"> </w:t>
      </w:r>
      <w:r w:rsidRPr="00AB3966">
        <w:rPr>
          <w:rFonts w:asciiTheme="minorHAnsi" w:hAnsiTheme="minorHAnsi" w:cstheme="minorHAnsi"/>
        </w:rPr>
        <w:t>not</w:t>
      </w:r>
      <w:r w:rsidRPr="00AB3966">
        <w:rPr>
          <w:rFonts w:asciiTheme="minorHAnsi" w:hAnsiTheme="minorHAnsi" w:cstheme="minorHAnsi"/>
          <w:spacing w:val="-3"/>
        </w:rPr>
        <w:t xml:space="preserve"> </w:t>
      </w:r>
      <w:r w:rsidRPr="00AB3966">
        <w:rPr>
          <w:rFonts w:asciiTheme="minorHAnsi" w:hAnsiTheme="minorHAnsi" w:cstheme="minorHAnsi"/>
        </w:rPr>
        <w:t>attend</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4"/>
        </w:rPr>
        <w:t xml:space="preserve"> </w:t>
      </w:r>
      <w:r w:rsidRPr="00AB3966">
        <w:rPr>
          <w:rFonts w:asciiTheme="minorHAnsi" w:hAnsiTheme="minorHAnsi" w:cstheme="minorHAnsi"/>
        </w:rPr>
        <w:t>church</w:t>
      </w:r>
      <w:r w:rsidRPr="00AB3966">
        <w:rPr>
          <w:rFonts w:asciiTheme="minorHAnsi" w:hAnsiTheme="minorHAnsi" w:cstheme="minorHAnsi"/>
          <w:spacing w:val="-3"/>
        </w:rPr>
        <w:t xml:space="preserve"> </w:t>
      </w:r>
      <w:r w:rsidRPr="00AB3966">
        <w:rPr>
          <w:rFonts w:asciiTheme="minorHAnsi" w:hAnsiTheme="minorHAnsi" w:cstheme="minorHAnsi"/>
        </w:rPr>
        <w:t>service</w:t>
      </w:r>
      <w:r w:rsidRPr="00AB3966">
        <w:rPr>
          <w:rFonts w:asciiTheme="minorHAnsi" w:hAnsiTheme="minorHAnsi" w:cstheme="minorHAnsi"/>
          <w:spacing w:val="-4"/>
        </w:rPr>
        <w:t xml:space="preserve"> </w:t>
      </w:r>
      <w:r w:rsidRPr="00AB3966">
        <w:rPr>
          <w:rFonts w:asciiTheme="minorHAnsi" w:hAnsiTheme="minorHAnsi" w:cstheme="minorHAnsi"/>
        </w:rPr>
        <w:t>or</w:t>
      </w:r>
      <w:r w:rsidRPr="00AB3966">
        <w:rPr>
          <w:rFonts w:asciiTheme="minorHAnsi" w:hAnsiTheme="minorHAnsi" w:cstheme="minorHAnsi"/>
          <w:spacing w:val="-2"/>
        </w:rPr>
        <w:t xml:space="preserve"> </w:t>
      </w:r>
      <w:r w:rsidRPr="00AB3966">
        <w:rPr>
          <w:rFonts w:asciiTheme="minorHAnsi" w:hAnsiTheme="minorHAnsi" w:cstheme="minorHAnsi"/>
        </w:rPr>
        <w:t>join</w:t>
      </w:r>
      <w:r w:rsidRPr="00AB3966">
        <w:rPr>
          <w:rFonts w:asciiTheme="minorHAnsi" w:hAnsiTheme="minorHAnsi" w:cstheme="minorHAnsi"/>
          <w:spacing w:val="-3"/>
        </w:rPr>
        <w:t xml:space="preserve"> </w:t>
      </w:r>
      <w:r w:rsidRPr="00AB3966">
        <w:rPr>
          <w:rFonts w:asciiTheme="minorHAnsi" w:hAnsiTheme="minorHAnsi" w:cstheme="minorHAnsi"/>
        </w:rPr>
        <w:t>the</w:t>
      </w:r>
      <w:r w:rsidRPr="00AB3966">
        <w:rPr>
          <w:rFonts w:asciiTheme="minorHAnsi" w:hAnsiTheme="minorHAnsi" w:cstheme="minorHAnsi"/>
          <w:spacing w:val="-3"/>
        </w:rPr>
        <w:t xml:space="preserve"> </w:t>
      </w:r>
      <w:r w:rsidRPr="00AB3966">
        <w:rPr>
          <w:rFonts w:asciiTheme="minorHAnsi" w:hAnsiTheme="minorHAnsi" w:cstheme="minorHAnsi"/>
        </w:rPr>
        <w:t>children’s</w:t>
      </w:r>
      <w:r w:rsidRPr="00AB3966">
        <w:rPr>
          <w:rFonts w:asciiTheme="minorHAnsi" w:hAnsiTheme="minorHAnsi" w:cstheme="minorHAnsi"/>
          <w:spacing w:val="-1"/>
        </w:rPr>
        <w:t xml:space="preserve"> </w:t>
      </w:r>
      <w:r w:rsidRPr="00AB3966">
        <w:rPr>
          <w:rFonts w:asciiTheme="minorHAnsi" w:hAnsiTheme="minorHAnsi" w:cstheme="minorHAnsi"/>
        </w:rPr>
        <w:t>groups. If</w:t>
      </w:r>
      <w:r w:rsidRPr="00AB3966">
        <w:rPr>
          <w:rFonts w:asciiTheme="minorHAnsi" w:hAnsiTheme="minorHAnsi" w:cstheme="minorHAnsi"/>
          <w:spacing w:val="-2"/>
        </w:rPr>
        <w:t xml:space="preserve"> </w:t>
      </w:r>
      <w:r w:rsidRPr="00AB3966">
        <w:rPr>
          <w:rFonts w:asciiTheme="minorHAnsi" w:hAnsiTheme="minorHAnsi" w:cstheme="minorHAnsi"/>
        </w:rPr>
        <w:t>a</w:t>
      </w:r>
      <w:r w:rsidRPr="00AB3966">
        <w:rPr>
          <w:rFonts w:asciiTheme="minorHAnsi" w:hAnsiTheme="minorHAnsi" w:cstheme="minorHAnsi"/>
          <w:spacing w:val="-4"/>
        </w:rPr>
        <w:t xml:space="preserve"> </w:t>
      </w:r>
      <w:r w:rsidRPr="00AB3966">
        <w:rPr>
          <w:rFonts w:asciiTheme="minorHAnsi" w:hAnsiTheme="minorHAnsi" w:cstheme="minorHAnsi"/>
        </w:rPr>
        <w:t>child appears ill whilst in the church’s care, caregivers will use their discretion to determine whether the young person should be isolated from other children by a caregiver, (who will remain with them) and whether parents/guardians should be contacted to collect their child.</w:t>
      </w:r>
    </w:p>
    <w:p w14:paraId="23CEC782" w14:textId="77777777" w:rsidR="00CA6E89" w:rsidRPr="00AB3966" w:rsidRDefault="00CA6E89" w:rsidP="00AB3966">
      <w:pPr>
        <w:pStyle w:val="BodyText"/>
        <w:spacing w:line="264" w:lineRule="auto"/>
        <w:ind w:left="153"/>
        <w:rPr>
          <w:rFonts w:asciiTheme="minorHAnsi" w:hAnsiTheme="minorHAnsi" w:cstheme="minorHAnsi"/>
        </w:rPr>
      </w:pPr>
    </w:p>
    <w:p w14:paraId="691D36B8" w14:textId="77777777" w:rsidR="00FA64D9" w:rsidRPr="00AB3966" w:rsidRDefault="00E04C62" w:rsidP="00AB3966">
      <w:pPr>
        <w:pStyle w:val="BodyText"/>
        <w:spacing w:line="264" w:lineRule="auto"/>
        <w:ind w:left="154" w:right="285"/>
        <w:rPr>
          <w:rFonts w:asciiTheme="minorHAnsi" w:hAnsiTheme="minorHAnsi" w:cstheme="minorHAnsi"/>
        </w:rPr>
      </w:pPr>
      <w:r w:rsidRPr="00AB3966">
        <w:rPr>
          <w:rFonts w:asciiTheme="minorHAnsi" w:hAnsiTheme="minorHAnsi" w:cstheme="minorHAnsi"/>
        </w:rPr>
        <w:t>A basic first aid kit is kept in both kitchens. All caregivers should be familiar with its location. Any incidents must be reported. In the event of a life-threatening illness or injury, emergency medical services will be called first and the parents will be located and informed immediately. Caregivers will report all injuries,</w:t>
      </w:r>
      <w:r w:rsidRPr="00AB3966">
        <w:rPr>
          <w:rFonts w:asciiTheme="minorHAnsi" w:hAnsiTheme="minorHAnsi" w:cstheme="minorHAnsi"/>
          <w:spacing w:val="-2"/>
        </w:rPr>
        <w:t xml:space="preserve"> </w:t>
      </w:r>
      <w:r w:rsidRPr="00AB3966">
        <w:rPr>
          <w:rFonts w:asciiTheme="minorHAnsi" w:hAnsiTheme="minorHAnsi" w:cstheme="minorHAnsi"/>
        </w:rPr>
        <w:t>whether</w:t>
      </w:r>
      <w:r w:rsidRPr="00AB3966">
        <w:rPr>
          <w:rFonts w:asciiTheme="minorHAnsi" w:hAnsiTheme="minorHAnsi" w:cstheme="minorHAnsi"/>
          <w:spacing w:val="-4"/>
        </w:rPr>
        <w:t xml:space="preserve"> </w:t>
      </w:r>
      <w:r w:rsidRPr="00AB3966">
        <w:rPr>
          <w:rFonts w:asciiTheme="minorHAnsi" w:hAnsiTheme="minorHAnsi" w:cstheme="minorHAnsi"/>
        </w:rPr>
        <w:t>major</w:t>
      </w:r>
      <w:r w:rsidRPr="00AB3966">
        <w:rPr>
          <w:rFonts w:asciiTheme="minorHAnsi" w:hAnsiTheme="minorHAnsi" w:cstheme="minorHAnsi"/>
          <w:spacing w:val="-3"/>
        </w:rPr>
        <w:t xml:space="preserve"> </w:t>
      </w:r>
      <w:r w:rsidRPr="00AB3966">
        <w:rPr>
          <w:rFonts w:asciiTheme="minorHAnsi" w:hAnsiTheme="minorHAnsi" w:cstheme="minorHAnsi"/>
        </w:rPr>
        <w:t>or</w:t>
      </w:r>
      <w:r w:rsidRPr="00AB3966">
        <w:rPr>
          <w:rFonts w:asciiTheme="minorHAnsi" w:hAnsiTheme="minorHAnsi" w:cstheme="minorHAnsi"/>
          <w:spacing w:val="-2"/>
        </w:rPr>
        <w:t xml:space="preserve"> </w:t>
      </w:r>
      <w:r w:rsidRPr="00AB3966">
        <w:rPr>
          <w:rFonts w:asciiTheme="minorHAnsi" w:hAnsiTheme="minorHAnsi" w:cstheme="minorHAnsi"/>
        </w:rPr>
        <w:t>minor,</w:t>
      </w:r>
      <w:r w:rsidRPr="00AB3966">
        <w:rPr>
          <w:rFonts w:asciiTheme="minorHAnsi" w:hAnsiTheme="minorHAnsi" w:cstheme="minorHAnsi"/>
          <w:spacing w:val="-2"/>
        </w:rPr>
        <w:t xml:space="preserve"> </w:t>
      </w:r>
      <w:r w:rsidRPr="00AB3966">
        <w:rPr>
          <w:rFonts w:asciiTheme="minorHAnsi" w:hAnsiTheme="minorHAnsi" w:cstheme="minorHAnsi"/>
        </w:rPr>
        <w:t>in</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incident</w:t>
      </w:r>
      <w:r w:rsidRPr="00AB3966">
        <w:rPr>
          <w:rFonts w:asciiTheme="minorHAnsi" w:hAnsiTheme="minorHAnsi" w:cstheme="minorHAnsi"/>
          <w:spacing w:val="-2"/>
        </w:rPr>
        <w:t xml:space="preserve"> </w:t>
      </w:r>
      <w:r w:rsidRPr="00AB3966">
        <w:rPr>
          <w:rFonts w:asciiTheme="minorHAnsi" w:hAnsiTheme="minorHAnsi" w:cstheme="minorHAnsi"/>
        </w:rPr>
        <w:t>book</w:t>
      </w:r>
      <w:r w:rsidRPr="00AB3966">
        <w:rPr>
          <w:rFonts w:asciiTheme="minorHAnsi" w:hAnsiTheme="minorHAnsi" w:cstheme="minorHAnsi"/>
          <w:spacing w:val="-2"/>
        </w:rPr>
        <w:t xml:space="preserve"> </w:t>
      </w:r>
      <w:r w:rsidRPr="00AB3966">
        <w:rPr>
          <w:rFonts w:asciiTheme="minorHAnsi" w:hAnsiTheme="minorHAnsi" w:cstheme="minorHAnsi"/>
        </w:rPr>
        <w:t>kept</w:t>
      </w:r>
      <w:r w:rsidRPr="00AB3966">
        <w:rPr>
          <w:rFonts w:asciiTheme="minorHAnsi" w:hAnsiTheme="minorHAnsi" w:cstheme="minorHAnsi"/>
          <w:spacing w:val="-2"/>
        </w:rPr>
        <w:t xml:space="preserve"> </w:t>
      </w:r>
      <w:r w:rsidRPr="00AB3966">
        <w:rPr>
          <w:rFonts w:asciiTheme="minorHAnsi" w:hAnsiTheme="minorHAnsi" w:cstheme="minorHAnsi"/>
        </w:rPr>
        <w:t>with</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2"/>
        </w:rPr>
        <w:t xml:space="preserve"> </w:t>
      </w:r>
      <w:r w:rsidRPr="00AB3966">
        <w:rPr>
          <w:rFonts w:asciiTheme="minorHAnsi" w:hAnsiTheme="minorHAnsi" w:cstheme="minorHAnsi"/>
        </w:rPr>
        <w:t>first</w:t>
      </w:r>
      <w:r w:rsidRPr="00AB3966">
        <w:rPr>
          <w:rFonts w:asciiTheme="minorHAnsi" w:hAnsiTheme="minorHAnsi" w:cstheme="minorHAnsi"/>
          <w:spacing w:val="-2"/>
        </w:rPr>
        <w:t xml:space="preserve"> </w:t>
      </w:r>
      <w:r w:rsidRPr="00AB3966">
        <w:rPr>
          <w:rFonts w:asciiTheme="minorHAnsi" w:hAnsiTheme="minorHAnsi" w:cstheme="minorHAnsi"/>
        </w:rPr>
        <w:t>aid</w:t>
      </w:r>
      <w:r w:rsidRPr="00AB3966">
        <w:rPr>
          <w:rFonts w:asciiTheme="minorHAnsi" w:hAnsiTheme="minorHAnsi" w:cstheme="minorHAnsi"/>
          <w:spacing w:val="-2"/>
        </w:rPr>
        <w:t xml:space="preserve"> </w:t>
      </w:r>
      <w:r w:rsidRPr="00AB3966">
        <w:rPr>
          <w:rFonts w:asciiTheme="minorHAnsi" w:hAnsiTheme="minorHAnsi" w:cstheme="minorHAnsi"/>
        </w:rPr>
        <w:t>kits,</w:t>
      </w:r>
      <w:r w:rsidRPr="00AB3966">
        <w:rPr>
          <w:rFonts w:asciiTheme="minorHAnsi" w:hAnsiTheme="minorHAnsi" w:cstheme="minorHAnsi"/>
          <w:spacing w:val="-2"/>
        </w:rPr>
        <w:t xml:space="preserve"> </w:t>
      </w:r>
      <w:r w:rsidRPr="00AB3966">
        <w:rPr>
          <w:rFonts w:asciiTheme="minorHAnsi" w:hAnsiTheme="minorHAnsi" w:cstheme="minorHAnsi"/>
        </w:rPr>
        <w:t>and</w:t>
      </w:r>
      <w:r w:rsidRPr="00AB3966">
        <w:rPr>
          <w:rFonts w:asciiTheme="minorHAnsi" w:hAnsiTheme="minorHAnsi" w:cstheme="minorHAnsi"/>
          <w:spacing w:val="-2"/>
        </w:rPr>
        <w:t xml:space="preserve"> </w:t>
      </w:r>
      <w:r w:rsidRPr="00AB3966">
        <w:rPr>
          <w:rFonts w:asciiTheme="minorHAnsi" w:hAnsiTheme="minorHAnsi" w:cstheme="minorHAnsi"/>
        </w:rPr>
        <w:t>to</w:t>
      </w:r>
      <w:r w:rsidRPr="00AB3966">
        <w:rPr>
          <w:rFonts w:asciiTheme="minorHAnsi" w:hAnsiTheme="minorHAnsi" w:cstheme="minorHAnsi"/>
          <w:spacing w:val="-2"/>
        </w:rPr>
        <w:t xml:space="preserve"> </w:t>
      </w:r>
      <w:r w:rsidRPr="00AB3966">
        <w:rPr>
          <w:rFonts w:asciiTheme="minorHAnsi" w:hAnsiTheme="minorHAnsi" w:cstheme="minorHAnsi"/>
        </w:rPr>
        <w:t>the</w:t>
      </w:r>
      <w:r w:rsidRPr="00AB3966">
        <w:rPr>
          <w:rFonts w:asciiTheme="minorHAnsi" w:hAnsiTheme="minorHAnsi" w:cstheme="minorHAnsi"/>
          <w:spacing w:val="-3"/>
        </w:rPr>
        <w:t xml:space="preserve"> </w:t>
      </w:r>
      <w:r w:rsidRPr="00AB3966">
        <w:rPr>
          <w:rFonts w:asciiTheme="minorHAnsi" w:hAnsiTheme="minorHAnsi" w:cstheme="minorHAnsi"/>
        </w:rPr>
        <w:t>child’s</w:t>
      </w:r>
      <w:r w:rsidRPr="00AB3966">
        <w:rPr>
          <w:rFonts w:asciiTheme="minorHAnsi" w:hAnsiTheme="minorHAnsi" w:cstheme="minorHAnsi"/>
          <w:spacing w:val="-3"/>
        </w:rPr>
        <w:t xml:space="preserve"> </w:t>
      </w:r>
      <w:r w:rsidRPr="00AB3966">
        <w:rPr>
          <w:rFonts w:asciiTheme="minorHAnsi" w:hAnsiTheme="minorHAnsi" w:cstheme="minorHAnsi"/>
        </w:rPr>
        <w:t>parents.</w:t>
      </w:r>
    </w:p>
    <w:p w14:paraId="691D36B9" w14:textId="77777777" w:rsidR="00FA64D9" w:rsidRPr="00AB3966" w:rsidRDefault="00FA64D9" w:rsidP="00AB3966">
      <w:pPr>
        <w:pStyle w:val="BodyText"/>
        <w:spacing w:line="264" w:lineRule="auto"/>
        <w:rPr>
          <w:rFonts w:asciiTheme="minorHAnsi" w:hAnsiTheme="minorHAnsi" w:cstheme="minorHAnsi"/>
        </w:rPr>
      </w:pPr>
    </w:p>
    <w:p w14:paraId="691D36BB" w14:textId="6CE5D722" w:rsidR="00FA64D9" w:rsidRPr="00AB3966" w:rsidRDefault="00E04C62" w:rsidP="00B40A7D">
      <w:pPr>
        <w:pStyle w:val="BodyText"/>
        <w:spacing w:line="264" w:lineRule="auto"/>
        <w:ind w:left="154" w:right="285"/>
        <w:rPr>
          <w:rFonts w:asciiTheme="minorHAnsi" w:hAnsiTheme="minorHAnsi" w:cstheme="minorHAnsi"/>
        </w:rPr>
      </w:pPr>
      <w:r w:rsidRPr="00AB3966">
        <w:rPr>
          <w:rFonts w:asciiTheme="minorHAnsi" w:hAnsiTheme="minorHAnsi" w:cstheme="minorHAnsi"/>
        </w:rPr>
        <w:t>Caregivers</w:t>
      </w:r>
      <w:r w:rsidRPr="00AB3966">
        <w:rPr>
          <w:rFonts w:asciiTheme="minorHAnsi" w:hAnsiTheme="minorHAnsi" w:cstheme="minorHAnsi"/>
          <w:spacing w:val="-3"/>
        </w:rPr>
        <w:t xml:space="preserve"> </w:t>
      </w:r>
      <w:r w:rsidRPr="00AB3966">
        <w:rPr>
          <w:rFonts w:asciiTheme="minorHAnsi" w:hAnsiTheme="minorHAnsi" w:cstheme="minorHAnsi"/>
        </w:rPr>
        <w:t>should</w:t>
      </w:r>
      <w:r w:rsidRPr="00AB3966">
        <w:rPr>
          <w:rFonts w:asciiTheme="minorHAnsi" w:hAnsiTheme="minorHAnsi" w:cstheme="minorHAnsi"/>
          <w:spacing w:val="-3"/>
        </w:rPr>
        <w:t xml:space="preserve"> </w:t>
      </w:r>
      <w:r w:rsidRPr="00AB3966">
        <w:rPr>
          <w:rFonts w:asciiTheme="minorHAnsi" w:hAnsiTheme="minorHAnsi" w:cstheme="minorHAnsi"/>
        </w:rPr>
        <w:t>be</w:t>
      </w:r>
      <w:r w:rsidRPr="00AB3966">
        <w:rPr>
          <w:rFonts w:asciiTheme="minorHAnsi" w:hAnsiTheme="minorHAnsi" w:cstheme="minorHAnsi"/>
          <w:spacing w:val="-3"/>
        </w:rPr>
        <w:t xml:space="preserve"> </w:t>
      </w:r>
      <w:r w:rsidRPr="00AB3966">
        <w:rPr>
          <w:rFonts w:asciiTheme="minorHAnsi" w:hAnsiTheme="minorHAnsi" w:cstheme="minorHAnsi"/>
        </w:rPr>
        <w:t>familiar</w:t>
      </w:r>
      <w:r w:rsidRPr="00AB3966">
        <w:rPr>
          <w:rFonts w:asciiTheme="minorHAnsi" w:hAnsiTheme="minorHAnsi" w:cstheme="minorHAnsi"/>
          <w:spacing w:val="-3"/>
        </w:rPr>
        <w:t xml:space="preserve"> </w:t>
      </w:r>
      <w:r w:rsidRPr="00AB3966">
        <w:rPr>
          <w:rFonts w:asciiTheme="minorHAnsi" w:hAnsiTheme="minorHAnsi" w:cstheme="minorHAnsi"/>
        </w:rPr>
        <w:t>with</w:t>
      </w:r>
      <w:r w:rsidRPr="00AB3966">
        <w:rPr>
          <w:rFonts w:asciiTheme="minorHAnsi" w:hAnsiTheme="minorHAnsi" w:cstheme="minorHAnsi"/>
          <w:spacing w:val="-3"/>
        </w:rPr>
        <w:t xml:space="preserve"> </w:t>
      </w:r>
      <w:r w:rsidRPr="00AB3966">
        <w:rPr>
          <w:rFonts w:asciiTheme="minorHAnsi" w:hAnsiTheme="minorHAnsi" w:cstheme="minorHAnsi"/>
        </w:rPr>
        <w:t>evacuation</w:t>
      </w:r>
      <w:r w:rsidRPr="00AB3966">
        <w:rPr>
          <w:rFonts w:asciiTheme="minorHAnsi" w:hAnsiTheme="minorHAnsi" w:cstheme="minorHAnsi"/>
          <w:spacing w:val="-3"/>
        </w:rPr>
        <w:t xml:space="preserve"> </w:t>
      </w:r>
      <w:r w:rsidRPr="00AB3966">
        <w:rPr>
          <w:rFonts w:asciiTheme="minorHAnsi" w:hAnsiTheme="minorHAnsi" w:cstheme="minorHAnsi"/>
        </w:rPr>
        <w:t>procedures,</w:t>
      </w:r>
      <w:r w:rsidRPr="00AB3966">
        <w:rPr>
          <w:rFonts w:asciiTheme="minorHAnsi" w:hAnsiTheme="minorHAnsi" w:cstheme="minorHAnsi"/>
          <w:spacing w:val="-3"/>
        </w:rPr>
        <w:t xml:space="preserve"> </w:t>
      </w:r>
      <w:r w:rsidRPr="00AB3966">
        <w:rPr>
          <w:rFonts w:asciiTheme="minorHAnsi" w:hAnsiTheme="minorHAnsi" w:cstheme="minorHAnsi"/>
        </w:rPr>
        <w:t>including</w:t>
      </w:r>
      <w:r w:rsidRPr="00AB3966">
        <w:rPr>
          <w:rFonts w:asciiTheme="minorHAnsi" w:hAnsiTheme="minorHAnsi" w:cstheme="minorHAnsi"/>
          <w:spacing w:val="-4"/>
        </w:rPr>
        <w:t xml:space="preserve"> </w:t>
      </w:r>
      <w:r w:rsidRPr="00AB3966">
        <w:rPr>
          <w:rFonts w:asciiTheme="minorHAnsi" w:hAnsiTheme="minorHAnsi" w:cstheme="minorHAnsi"/>
        </w:rPr>
        <w:t>where</w:t>
      </w:r>
      <w:r w:rsidRPr="00AB3966">
        <w:rPr>
          <w:rFonts w:asciiTheme="minorHAnsi" w:hAnsiTheme="minorHAnsi" w:cstheme="minorHAnsi"/>
          <w:spacing w:val="-5"/>
        </w:rPr>
        <w:t xml:space="preserve"> </w:t>
      </w:r>
      <w:r w:rsidRPr="00AB3966">
        <w:rPr>
          <w:rFonts w:asciiTheme="minorHAnsi" w:hAnsiTheme="minorHAnsi" w:cstheme="minorHAnsi"/>
        </w:rPr>
        <w:t>the</w:t>
      </w:r>
      <w:r w:rsidRPr="00AB3966">
        <w:rPr>
          <w:rFonts w:asciiTheme="minorHAnsi" w:hAnsiTheme="minorHAnsi" w:cstheme="minorHAnsi"/>
          <w:spacing w:val="-3"/>
        </w:rPr>
        <w:t xml:space="preserve"> </w:t>
      </w:r>
      <w:r w:rsidRPr="00AB3966">
        <w:rPr>
          <w:rFonts w:asciiTheme="minorHAnsi" w:hAnsiTheme="minorHAnsi" w:cstheme="minorHAnsi"/>
        </w:rPr>
        <w:t>fire</w:t>
      </w:r>
      <w:r w:rsidRPr="00AB3966">
        <w:rPr>
          <w:rFonts w:asciiTheme="minorHAnsi" w:hAnsiTheme="minorHAnsi" w:cstheme="minorHAnsi"/>
          <w:spacing w:val="-4"/>
        </w:rPr>
        <w:t xml:space="preserve"> </w:t>
      </w:r>
      <w:r w:rsidRPr="00AB3966">
        <w:rPr>
          <w:rFonts w:asciiTheme="minorHAnsi" w:hAnsiTheme="minorHAnsi" w:cstheme="minorHAnsi"/>
        </w:rPr>
        <w:t>exits</w:t>
      </w:r>
      <w:r w:rsidRPr="00AB3966">
        <w:rPr>
          <w:rFonts w:asciiTheme="minorHAnsi" w:hAnsiTheme="minorHAnsi" w:cstheme="minorHAnsi"/>
          <w:spacing w:val="-3"/>
        </w:rPr>
        <w:t xml:space="preserve"> </w:t>
      </w:r>
      <w:r w:rsidRPr="00AB3966">
        <w:rPr>
          <w:rFonts w:asciiTheme="minorHAnsi" w:hAnsiTheme="minorHAnsi" w:cstheme="minorHAnsi"/>
        </w:rPr>
        <w:t>are</w:t>
      </w:r>
      <w:r w:rsidRPr="00AB3966">
        <w:rPr>
          <w:rFonts w:asciiTheme="minorHAnsi" w:hAnsiTheme="minorHAnsi" w:cstheme="minorHAnsi"/>
          <w:spacing w:val="-4"/>
        </w:rPr>
        <w:t xml:space="preserve"> </w:t>
      </w:r>
      <w:r w:rsidR="00B40A7D">
        <w:rPr>
          <w:rFonts w:asciiTheme="minorHAnsi" w:hAnsiTheme="minorHAnsi" w:cstheme="minorHAnsi"/>
          <w:spacing w:val="-4"/>
        </w:rPr>
        <w:t xml:space="preserve">    </w:t>
      </w:r>
      <w:r w:rsidRPr="00AB3966">
        <w:rPr>
          <w:rFonts w:asciiTheme="minorHAnsi" w:hAnsiTheme="minorHAnsi" w:cstheme="minorHAnsi"/>
        </w:rPr>
        <w:t>located</w:t>
      </w:r>
      <w:r w:rsidRPr="00AB3966">
        <w:rPr>
          <w:rFonts w:asciiTheme="minorHAnsi" w:hAnsiTheme="minorHAnsi" w:cstheme="minorHAnsi"/>
          <w:spacing w:val="-3"/>
        </w:rPr>
        <w:t xml:space="preserve"> </w:t>
      </w:r>
      <w:r w:rsidRPr="00AB3966">
        <w:rPr>
          <w:rFonts w:asciiTheme="minorHAnsi" w:hAnsiTheme="minorHAnsi" w:cstheme="minorHAnsi"/>
        </w:rPr>
        <w:t>and where the meeting point is, should the fire alarm sound.</w:t>
      </w:r>
    </w:p>
    <w:p w14:paraId="691D36BC" w14:textId="0BBEFB32" w:rsidR="00E04C62" w:rsidRPr="00AB3966" w:rsidRDefault="00E04C62" w:rsidP="00AB3966">
      <w:pPr>
        <w:spacing w:line="264" w:lineRule="auto"/>
        <w:rPr>
          <w:rFonts w:asciiTheme="minorHAnsi" w:hAnsiTheme="minorHAnsi" w:cstheme="minorHAnsi"/>
          <w:sz w:val="24"/>
          <w:szCs w:val="24"/>
        </w:rPr>
      </w:pPr>
      <w:r w:rsidRPr="00AB3966">
        <w:rPr>
          <w:rFonts w:asciiTheme="minorHAnsi" w:hAnsiTheme="minorHAnsi" w:cstheme="minorHAnsi"/>
          <w:sz w:val="24"/>
          <w:szCs w:val="24"/>
        </w:rPr>
        <w:br w:type="page"/>
      </w:r>
    </w:p>
    <w:p w14:paraId="691D36BD" w14:textId="45411DA8" w:rsidR="00FA64D9" w:rsidRPr="00E21FC3" w:rsidRDefault="005131A2" w:rsidP="00E21FC3">
      <w:pPr>
        <w:pStyle w:val="Title"/>
        <w:spacing w:before="0" w:line="264" w:lineRule="auto"/>
        <w:ind w:left="0" w:right="0"/>
        <w:rPr>
          <w:rFonts w:asciiTheme="minorHAnsi" w:hAnsiTheme="minorHAnsi" w:cstheme="minorHAnsi"/>
        </w:rPr>
      </w:pPr>
      <w:r w:rsidRPr="00E21FC3">
        <w:rPr>
          <w:rFonts w:asciiTheme="minorHAnsi" w:hAnsiTheme="minorHAnsi" w:cstheme="minorHAnsi"/>
        </w:rPr>
        <w:lastRenderedPageBreak/>
        <w:t>APPENDIX 2</w:t>
      </w:r>
    </w:p>
    <w:p w14:paraId="691D36BE" w14:textId="77777777" w:rsidR="00FA64D9" w:rsidRPr="00AF1F8E" w:rsidRDefault="00E04C62" w:rsidP="00E21FC3">
      <w:pPr>
        <w:pStyle w:val="BodyText"/>
        <w:spacing w:line="264" w:lineRule="auto"/>
        <w:jc w:val="both"/>
        <w:rPr>
          <w:b/>
          <w:sz w:val="20"/>
        </w:rPr>
      </w:pPr>
      <w:r w:rsidRPr="00AF1F8E">
        <w:rPr>
          <w:b/>
          <w:noProof/>
          <w:sz w:val="20"/>
        </w:rPr>
        <w:drawing>
          <wp:anchor distT="0" distB="0" distL="0" distR="0" simplePos="0" relativeHeight="251659264" behindDoc="1" locked="0" layoutInCell="1" allowOverlap="1" wp14:anchorId="691D36CF" wp14:editId="777AE1AE">
            <wp:simplePos x="0" y="0"/>
            <wp:positionH relativeFrom="page">
              <wp:align>center</wp:align>
            </wp:positionH>
            <wp:positionV relativeFrom="paragraph">
              <wp:posOffset>175895</wp:posOffset>
            </wp:positionV>
            <wp:extent cx="424800" cy="702000"/>
            <wp:effectExtent l="0" t="0" r="0" b="317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24800" cy="702000"/>
                    </a:xfrm>
                    <a:prstGeom prst="rect">
                      <a:avLst/>
                    </a:prstGeom>
                  </pic:spPr>
                </pic:pic>
              </a:graphicData>
            </a:graphic>
            <wp14:sizeRelH relativeFrom="margin">
              <wp14:pctWidth>0</wp14:pctWidth>
            </wp14:sizeRelH>
            <wp14:sizeRelV relativeFrom="margin">
              <wp14:pctHeight>0</wp14:pctHeight>
            </wp14:sizeRelV>
          </wp:anchor>
        </w:drawing>
      </w:r>
    </w:p>
    <w:p w14:paraId="691D36BF" w14:textId="77777777" w:rsidR="00FA64D9" w:rsidRPr="00E21FC3" w:rsidRDefault="00E04C62" w:rsidP="00E21FC3">
      <w:pPr>
        <w:spacing w:line="264" w:lineRule="auto"/>
        <w:ind w:firstLine="755"/>
        <w:jc w:val="center"/>
        <w:rPr>
          <w:rFonts w:asciiTheme="minorHAnsi" w:hAnsiTheme="minorHAnsi" w:cstheme="minorHAnsi"/>
          <w:b/>
          <w:sz w:val="28"/>
        </w:rPr>
      </w:pPr>
      <w:r w:rsidRPr="00E21FC3">
        <w:rPr>
          <w:rFonts w:asciiTheme="minorHAnsi" w:hAnsiTheme="minorHAnsi" w:cstheme="minorHAnsi"/>
          <w:b/>
          <w:sz w:val="28"/>
        </w:rPr>
        <w:t>St Martin’s Church, Cambridge</w:t>
      </w:r>
    </w:p>
    <w:p w14:paraId="691D36C0" w14:textId="3C8E112A" w:rsidR="00FA64D9" w:rsidRDefault="00E04C62" w:rsidP="00E21FC3">
      <w:pPr>
        <w:spacing w:line="264" w:lineRule="auto"/>
        <w:ind w:firstLine="755"/>
        <w:jc w:val="center"/>
        <w:rPr>
          <w:rFonts w:asciiTheme="minorHAnsi" w:hAnsiTheme="minorHAnsi" w:cstheme="minorHAnsi"/>
          <w:b/>
          <w:sz w:val="28"/>
        </w:rPr>
      </w:pPr>
      <w:r w:rsidRPr="00E21FC3">
        <w:rPr>
          <w:rFonts w:asciiTheme="minorHAnsi" w:hAnsiTheme="minorHAnsi" w:cstheme="minorHAnsi"/>
          <w:b/>
          <w:sz w:val="28"/>
        </w:rPr>
        <w:t>Advice for volunteers supporting residents at 128 and 130 Suez Road</w:t>
      </w:r>
    </w:p>
    <w:p w14:paraId="63DDCECC" w14:textId="77777777" w:rsidR="00E21FC3" w:rsidRPr="00E21FC3" w:rsidRDefault="00E21FC3" w:rsidP="00E21FC3">
      <w:pPr>
        <w:spacing w:line="264" w:lineRule="auto"/>
        <w:ind w:firstLine="755"/>
        <w:jc w:val="center"/>
        <w:rPr>
          <w:rFonts w:asciiTheme="minorHAnsi" w:hAnsiTheme="minorHAnsi" w:cstheme="minorHAnsi"/>
          <w:b/>
          <w:sz w:val="28"/>
        </w:rPr>
      </w:pPr>
    </w:p>
    <w:p w14:paraId="691D36C1" w14:textId="77777777" w:rsidR="00FA64D9" w:rsidRPr="00AF1F8E" w:rsidRDefault="00E04C62" w:rsidP="00E21FC3">
      <w:pPr>
        <w:pStyle w:val="BodyText"/>
        <w:spacing w:after="120" w:line="264" w:lineRule="auto"/>
        <w:jc w:val="both"/>
        <w:rPr>
          <w:rFonts w:ascii="Arial" w:hAnsi="Arial"/>
        </w:rPr>
      </w:pPr>
      <w:r w:rsidRPr="00AF1F8E">
        <w:rPr>
          <w:rFonts w:ascii="Arial" w:hAnsi="Arial"/>
        </w:rPr>
        <w:t xml:space="preserve">For many years, St Martin’s Church has strong links with 128 and 130 Suez </w:t>
      </w:r>
      <w:proofErr w:type="gramStart"/>
      <w:r w:rsidRPr="00AF1F8E">
        <w:rPr>
          <w:rFonts w:ascii="Arial" w:hAnsi="Arial"/>
        </w:rPr>
        <w:t>Road</w:t>
      </w:r>
      <w:proofErr w:type="gramEnd"/>
      <w:r w:rsidRPr="00AF1F8E">
        <w:rPr>
          <w:rFonts w:ascii="Arial" w:hAnsi="Arial"/>
        </w:rPr>
        <w:t xml:space="preserve"> and it is lovely that some members of the church want to get to know residents and support them in a voluntary</w:t>
      </w:r>
      <w:r w:rsidRPr="00AF1F8E">
        <w:rPr>
          <w:rFonts w:ascii="Arial" w:hAnsi="Arial"/>
          <w:spacing w:val="-1"/>
        </w:rPr>
        <w:t xml:space="preserve"> </w:t>
      </w:r>
      <w:r w:rsidRPr="00AF1F8E">
        <w:rPr>
          <w:rFonts w:ascii="Arial" w:hAnsi="Arial"/>
        </w:rPr>
        <w:t>capacity. However, it is important that we remember that these are vulnerable people and that we all work together to ensure that everyone is kept safe. To do this, we have agreed some points of advice with the managers, for anyone from St Martin’s Church who has contact with people at 128 and 130.</w:t>
      </w:r>
    </w:p>
    <w:p w14:paraId="691D36C2"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sz w:val="24"/>
        </w:rPr>
      </w:pPr>
      <w:r w:rsidRPr="00E21FC3">
        <w:rPr>
          <w:rFonts w:ascii="Arial"/>
          <w:sz w:val="24"/>
        </w:rPr>
        <w:t>If you are visiting residents in their flat, it is preferable to take a friend, especially if visiting someone from the opposite sex. If this is not possible,</w:t>
      </w:r>
      <w:r w:rsidRPr="00E21FC3">
        <w:rPr>
          <w:rFonts w:ascii="Arial"/>
          <w:spacing w:val="40"/>
          <w:sz w:val="24"/>
        </w:rPr>
        <w:t xml:space="preserve"> </w:t>
      </w:r>
      <w:r w:rsidRPr="00E21FC3">
        <w:rPr>
          <w:rFonts w:ascii="Arial"/>
          <w:sz w:val="24"/>
        </w:rPr>
        <w:t>then meeting them in the communal lounge would be a good option.</w:t>
      </w:r>
    </w:p>
    <w:p w14:paraId="691D36C3"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sz w:val="24"/>
        </w:rPr>
      </w:pPr>
      <w:r w:rsidRPr="00E21FC3">
        <w:rPr>
          <w:rFonts w:ascii="Arial"/>
          <w:sz w:val="24"/>
        </w:rPr>
        <w:t>Most residents will appreciate going out, but we advise that you do not take them to your own house, unless it is for a group gathering such as a house group or a barbecue.</w:t>
      </w:r>
    </w:p>
    <w:p w14:paraId="691D36C4"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sz w:val="24"/>
        </w:rPr>
      </w:pPr>
      <w:r w:rsidRPr="00E21FC3">
        <w:rPr>
          <w:rFonts w:ascii="Arial"/>
          <w:sz w:val="24"/>
        </w:rPr>
        <w:t>If you want to give them your phone number, make clear boundaries around when they can phone and how often. You may prefer to ask them if you can have their phone number, and then you can do the phoning when necessary.</w:t>
      </w:r>
    </w:p>
    <w:p w14:paraId="691D36C5"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sz w:val="24"/>
        </w:rPr>
      </w:pPr>
      <w:r w:rsidRPr="00E21FC3">
        <w:rPr>
          <w:rFonts w:ascii="Arial"/>
          <w:sz w:val="24"/>
        </w:rPr>
        <w:t>We advise you not to accept gifts except for special occasions such as birthdays and Christmas.</w:t>
      </w:r>
    </w:p>
    <w:p w14:paraId="691D36C6"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sz w:val="24"/>
        </w:rPr>
      </w:pPr>
      <w:r w:rsidRPr="00E21FC3">
        <w:rPr>
          <w:rFonts w:ascii="Arial"/>
          <w:sz w:val="24"/>
        </w:rPr>
        <w:t>Some</w:t>
      </w:r>
      <w:r w:rsidRPr="00E21FC3">
        <w:rPr>
          <w:rFonts w:ascii="Arial"/>
          <w:spacing w:val="-2"/>
          <w:sz w:val="24"/>
        </w:rPr>
        <w:t xml:space="preserve"> </w:t>
      </w:r>
      <w:r w:rsidRPr="00E21FC3">
        <w:rPr>
          <w:rFonts w:ascii="Arial"/>
          <w:sz w:val="24"/>
        </w:rPr>
        <w:t>residents</w:t>
      </w:r>
      <w:r w:rsidRPr="00E21FC3">
        <w:rPr>
          <w:rFonts w:ascii="Arial"/>
          <w:spacing w:val="-4"/>
          <w:sz w:val="24"/>
        </w:rPr>
        <w:t xml:space="preserve"> </w:t>
      </w:r>
      <w:r w:rsidRPr="00E21FC3">
        <w:rPr>
          <w:rFonts w:ascii="Arial"/>
          <w:sz w:val="24"/>
        </w:rPr>
        <w:t>may</w:t>
      </w:r>
      <w:r w:rsidRPr="00E21FC3">
        <w:rPr>
          <w:rFonts w:ascii="Arial"/>
          <w:spacing w:val="-5"/>
          <w:sz w:val="24"/>
        </w:rPr>
        <w:t xml:space="preserve"> </w:t>
      </w:r>
      <w:r w:rsidRPr="00E21FC3">
        <w:rPr>
          <w:rFonts w:ascii="Arial"/>
          <w:sz w:val="24"/>
        </w:rPr>
        <w:t>ask</w:t>
      </w:r>
      <w:r w:rsidRPr="00E21FC3">
        <w:rPr>
          <w:rFonts w:ascii="Arial"/>
          <w:spacing w:val="-2"/>
          <w:sz w:val="24"/>
        </w:rPr>
        <w:t xml:space="preserve"> </w:t>
      </w:r>
      <w:r w:rsidRPr="00E21FC3">
        <w:rPr>
          <w:rFonts w:ascii="Arial"/>
          <w:sz w:val="24"/>
        </w:rPr>
        <w:t>you</w:t>
      </w:r>
      <w:r w:rsidRPr="00E21FC3">
        <w:rPr>
          <w:rFonts w:ascii="Arial"/>
          <w:spacing w:val="-2"/>
          <w:sz w:val="24"/>
        </w:rPr>
        <w:t xml:space="preserve"> </w:t>
      </w:r>
      <w:r w:rsidRPr="00E21FC3">
        <w:rPr>
          <w:rFonts w:ascii="Arial"/>
          <w:sz w:val="24"/>
        </w:rPr>
        <w:t>to</w:t>
      </w:r>
      <w:r w:rsidRPr="00E21FC3">
        <w:rPr>
          <w:rFonts w:ascii="Arial"/>
          <w:spacing w:val="-2"/>
          <w:sz w:val="24"/>
        </w:rPr>
        <w:t xml:space="preserve"> </w:t>
      </w:r>
      <w:r w:rsidRPr="00E21FC3">
        <w:rPr>
          <w:rFonts w:ascii="Arial"/>
          <w:sz w:val="24"/>
        </w:rPr>
        <w:t>help</w:t>
      </w:r>
      <w:r w:rsidRPr="00E21FC3">
        <w:rPr>
          <w:rFonts w:ascii="Arial"/>
          <w:spacing w:val="-2"/>
          <w:sz w:val="24"/>
        </w:rPr>
        <w:t xml:space="preserve"> </w:t>
      </w:r>
      <w:r w:rsidRPr="00E21FC3">
        <w:rPr>
          <w:rFonts w:ascii="Arial"/>
          <w:sz w:val="24"/>
        </w:rPr>
        <w:t>with</w:t>
      </w:r>
      <w:r w:rsidRPr="00E21FC3">
        <w:rPr>
          <w:rFonts w:ascii="Arial"/>
          <w:spacing w:val="-2"/>
          <w:sz w:val="24"/>
        </w:rPr>
        <w:t xml:space="preserve"> </w:t>
      </w:r>
      <w:r w:rsidRPr="00E21FC3">
        <w:rPr>
          <w:rFonts w:ascii="Arial"/>
          <w:sz w:val="24"/>
        </w:rPr>
        <w:t>personal</w:t>
      </w:r>
      <w:r w:rsidRPr="00E21FC3">
        <w:rPr>
          <w:rFonts w:ascii="Arial"/>
          <w:spacing w:val="-2"/>
          <w:sz w:val="24"/>
        </w:rPr>
        <w:t xml:space="preserve"> </w:t>
      </w:r>
      <w:r w:rsidRPr="00E21FC3">
        <w:rPr>
          <w:rFonts w:ascii="Arial"/>
          <w:sz w:val="24"/>
        </w:rPr>
        <w:t>care</w:t>
      </w:r>
      <w:r w:rsidRPr="00E21FC3">
        <w:rPr>
          <w:rFonts w:ascii="Arial"/>
          <w:spacing w:val="-4"/>
          <w:sz w:val="24"/>
        </w:rPr>
        <w:t xml:space="preserve"> </w:t>
      </w:r>
      <w:r w:rsidRPr="00E21FC3">
        <w:rPr>
          <w:rFonts w:ascii="Arial"/>
          <w:sz w:val="24"/>
        </w:rPr>
        <w:t>or</w:t>
      </w:r>
      <w:r w:rsidRPr="00E21FC3">
        <w:rPr>
          <w:rFonts w:ascii="Arial"/>
          <w:spacing w:val="-2"/>
          <w:sz w:val="24"/>
        </w:rPr>
        <w:t xml:space="preserve"> </w:t>
      </w:r>
      <w:r w:rsidRPr="00E21FC3">
        <w:rPr>
          <w:rFonts w:ascii="Arial"/>
          <w:sz w:val="24"/>
        </w:rPr>
        <w:t>housekeeping</w:t>
      </w:r>
      <w:r w:rsidRPr="00E21FC3">
        <w:rPr>
          <w:rFonts w:ascii="Arial"/>
          <w:spacing w:val="-3"/>
          <w:sz w:val="24"/>
        </w:rPr>
        <w:t xml:space="preserve"> </w:t>
      </w:r>
      <w:r w:rsidRPr="00E21FC3">
        <w:rPr>
          <w:rFonts w:ascii="Arial"/>
          <w:sz w:val="24"/>
        </w:rPr>
        <w:t>such as cooking or cleaning. However, these are not part of our role as a volunteer and</w:t>
      </w:r>
      <w:r w:rsidRPr="00E21FC3">
        <w:rPr>
          <w:rFonts w:ascii="Arial"/>
          <w:spacing w:val="-1"/>
          <w:sz w:val="24"/>
        </w:rPr>
        <w:t xml:space="preserve"> </w:t>
      </w:r>
      <w:r w:rsidRPr="00E21FC3">
        <w:rPr>
          <w:rFonts w:ascii="Arial"/>
          <w:sz w:val="24"/>
        </w:rPr>
        <w:t>they</w:t>
      </w:r>
      <w:r w:rsidRPr="00E21FC3">
        <w:rPr>
          <w:rFonts w:ascii="Arial"/>
          <w:spacing w:val="-4"/>
          <w:sz w:val="24"/>
        </w:rPr>
        <w:t xml:space="preserve"> </w:t>
      </w:r>
      <w:r w:rsidRPr="00E21FC3">
        <w:rPr>
          <w:rFonts w:ascii="Arial"/>
          <w:sz w:val="24"/>
        </w:rPr>
        <w:t>should</w:t>
      </w:r>
      <w:r w:rsidRPr="00E21FC3">
        <w:rPr>
          <w:rFonts w:ascii="Arial"/>
          <w:spacing w:val="-1"/>
          <w:sz w:val="24"/>
        </w:rPr>
        <w:t xml:space="preserve"> </w:t>
      </w:r>
      <w:r w:rsidRPr="00E21FC3">
        <w:rPr>
          <w:rFonts w:ascii="Arial"/>
          <w:sz w:val="24"/>
        </w:rPr>
        <w:t>be</w:t>
      </w:r>
      <w:r w:rsidRPr="00E21FC3">
        <w:rPr>
          <w:rFonts w:ascii="Arial"/>
          <w:spacing w:val="-1"/>
          <w:sz w:val="24"/>
        </w:rPr>
        <w:t xml:space="preserve"> </w:t>
      </w:r>
      <w:r w:rsidRPr="00E21FC3">
        <w:rPr>
          <w:rFonts w:ascii="Arial"/>
          <w:sz w:val="24"/>
        </w:rPr>
        <w:t>left</w:t>
      </w:r>
      <w:r w:rsidRPr="00E21FC3">
        <w:rPr>
          <w:rFonts w:ascii="Arial"/>
          <w:spacing w:val="-3"/>
          <w:sz w:val="24"/>
        </w:rPr>
        <w:t xml:space="preserve"> </w:t>
      </w:r>
      <w:r w:rsidRPr="00E21FC3">
        <w:rPr>
          <w:rFonts w:ascii="Arial"/>
          <w:sz w:val="24"/>
        </w:rPr>
        <w:t>for</w:t>
      </w:r>
      <w:r w:rsidRPr="00E21FC3">
        <w:rPr>
          <w:rFonts w:ascii="Arial"/>
          <w:spacing w:val="-1"/>
          <w:sz w:val="24"/>
        </w:rPr>
        <w:t xml:space="preserve"> </w:t>
      </w:r>
      <w:r w:rsidRPr="00E21FC3">
        <w:rPr>
          <w:rFonts w:ascii="Arial"/>
          <w:sz w:val="24"/>
        </w:rPr>
        <w:t>the</w:t>
      </w:r>
      <w:r w:rsidRPr="00E21FC3">
        <w:rPr>
          <w:rFonts w:ascii="Arial"/>
          <w:spacing w:val="-1"/>
          <w:sz w:val="24"/>
        </w:rPr>
        <w:t xml:space="preserve"> </w:t>
      </w:r>
      <w:r w:rsidRPr="00E21FC3">
        <w:rPr>
          <w:rFonts w:ascii="Arial"/>
          <w:sz w:val="24"/>
        </w:rPr>
        <w:t>staff,</w:t>
      </w:r>
      <w:r w:rsidRPr="00E21FC3">
        <w:rPr>
          <w:rFonts w:ascii="Arial"/>
          <w:spacing w:val="-1"/>
          <w:sz w:val="24"/>
        </w:rPr>
        <w:t xml:space="preserve"> </w:t>
      </w:r>
      <w:r w:rsidRPr="00E21FC3">
        <w:rPr>
          <w:rFonts w:ascii="Arial"/>
          <w:sz w:val="24"/>
        </w:rPr>
        <w:t>who</w:t>
      </w:r>
      <w:r w:rsidRPr="00E21FC3">
        <w:rPr>
          <w:rFonts w:ascii="Arial"/>
          <w:spacing w:val="-1"/>
          <w:sz w:val="24"/>
        </w:rPr>
        <w:t xml:space="preserve"> </w:t>
      </w:r>
      <w:r w:rsidRPr="00E21FC3">
        <w:rPr>
          <w:rFonts w:ascii="Arial"/>
          <w:sz w:val="24"/>
        </w:rPr>
        <w:t>are</w:t>
      </w:r>
      <w:r w:rsidRPr="00E21FC3">
        <w:rPr>
          <w:rFonts w:ascii="Arial"/>
          <w:spacing w:val="-1"/>
          <w:sz w:val="24"/>
        </w:rPr>
        <w:t xml:space="preserve"> </w:t>
      </w:r>
      <w:r w:rsidRPr="00E21FC3">
        <w:rPr>
          <w:rFonts w:ascii="Arial"/>
          <w:sz w:val="24"/>
        </w:rPr>
        <w:t>assisting</w:t>
      </w:r>
      <w:r w:rsidRPr="00E21FC3">
        <w:rPr>
          <w:rFonts w:ascii="Arial"/>
          <w:spacing w:val="-2"/>
          <w:sz w:val="24"/>
        </w:rPr>
        <w:t xml:space="preserve"> </w:t>
      </w:r>
      <w:r w:rsidRPr="00E21FC3">
        <w:rPr>
          <w:rFonts w:ascii="Arial"/>
          <w:sz w:val="24"/>
        </w:rPr>
        <w:t>the</w:t>
      </w:r>
      <w:r w:rsidRPr="00E21FC3">
        <w:rPr>
          <w:rFonts w:ascii="Arial"/>
          <w:spacing w:val="-1"/>
          <w:sz w:val="24"/>
        </w:rPr>
        <w:t xml:space="preserve"> </w:t>
      </w:r>
      <w:r w:rsidRPr="00E21FC3">
        <w:rPr>
          <w:rFonts w:ascii="Arial"/>
          <w:sz w:val="24"/>
        </w:rPr>
        <w:t>residents</w:t>
      </w:r>
      <w:r w:rsidRPr="00E21FC3">
        <w:rPr>
          <w:rFonts w:ascii="Arial"/>
          <w:spacing w:val="-3"/>
          <w:sz w:val="24"/>
        </w:rPr>
        <w:t xml:space="preserve"> </w:t>
      </w:r>
      <w:r w:rsidRPr="00E21FC3">
        <w:rPr>
          <w:rFonts w:ascii="Arial"/>
          <w:sz w:val="24"/>
        </w:rPr>
        <w:t>in</w:t>
      </w:r>
      <w:r w:rsidRPr="00E21FC3">
        <w:rPr>
          <w:rFonts w:ascii="Arial"/>
          <w:spacing w:val="-1"/>
          <w:sz w:val="24"/>
        </w:rPr>
        <w:t xml:space="preserve"> </w:t>
      </w:r>
      <w:r w:rsidRPr="00E21FC3">
        <w:rPr>
          <w:rFonts w:ascii="Arial"/>
          <w:sz w:val="24"/>
        </w:rPr>
        <w:t>learning how to do things for themselves.</w:t>
      </w:r>
    </w:p>
    <w:p w14:paraId="691D36C7"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hAnsi="Arial"/>
          <w:sz w:val="24"/>
        </w:rPr>
      </w:pPr>
      <w:r w:rsidRPr="00E21FC3">
        <w:rPr>
          <w:rFonts w:ascii="Arial" w:hAnsi="Arial"/>
          <w:sz w:val="24"/>
        </w:rPr>
        <w:t xml:space="preserve">Physical touch </w:t>
      </w:r>
      <w:proofErr w:type="spellStart"/>
      <w:r w:rsidRPr="00E21FC3">
        <w:rPr>
          <w:rFonts w:ascii="Arial" w:hAnsi="Arial"/>
          <w:sz w:val="24"/>
        </w:rPr>
        <w:t>eg</w:t>
      </w:r>
      <w:proofErr w:type="spellEnd"/>
      <w:r w:rsidRPr="00E21FC3">
        <w:rPr>
          <w:rFonts w:ascii="Arial" w:hAnsi="Arial"/>
          <w:sz w:val="24"/>
        </w:rPr>
        <w:t xml:space="preserve"> hugs. This is a matter of personal preference. If a resident wants to give you a hug, and you feel uncomfortable about it, do not be afraid to say, ‘No thank you.’</w:t>
      </w:r>
    </w:p>
    <w:p w14:paraId="691D36C8" w14:textId="77777777" w:rsidR="00FA64D9" w:rsidRPr="00E21FC3" w:rsidRDefault="00E04C62" w:rsidP="00E21FC3">
      <w:pPr>
        <w:pStyle w:val="ListParagraph"/>
        <w:numPr>
          <w:ilvl w:val="0"/>
          <w:numId w:val="3"/>
        </w:numPr>
        <w:tabs>
          <w:tab w:val="left" w:pos="741"/>
          <w:tab w:val="left" w:pos="743"/>
        </w:tabs>
        <w:spacing w:after="120" w:line="264" w:lineRule="auto"/>
        <w:jc w:val="both"/>
        <w:rPr>
          <w:rFonts w:ascii="Arial" w:hAnsi="Arial"/>
          <w:sz w:val="24"/>
        </w:rPr>
      </w:pPr>
      <w:r w:rsidRPr="00E21FC3">
        <w:rPr>
          <w:rFonts w:ascii="Arial" w:hAnsi="Arial"/>
          <w:sz w:val="24"/>
        </w:rPr>
        <w:t>Please introduce yourself to the staff and/or manager and let them know you are from St Martin’s Church.</w:t>
      </w:r>
    </w:p>
    <w:p w14:paraId="691D36C9" w14:textId="77777777" w:rsidR="00FA64D9" w:rsidRPr="00AF1F8E" w:rsidRDefault="00E04C62" w:rsidP="00E21FC3">
      <w:pPr>
        <w:pStyle w:val="BodyText"/>
        <w:spacing w:after="120" w:line="264" w:lineRule="auto"/>
        <w:jc w:val="both"/>
        <w:rPr>
          <w:rFonts w:ascii="Arial"/>
        </w:rPr>
      </w:pPr>
      <w:r w:rsidRPr="00AF1F8E">
        <w:rPr>
          <w:rFonts w:ascii="Arial"/>
        </w:rPr>
        <w:t>If</w:t>
      </w:r>
      <w:r w:rsidRPr="00AF1F8E">
        <w:rPr>
          <w:rFonts w:ascii="Arial"/>
          <w:spacing w:val="-3"/>
        </w:rPr>
        <w:t xml:space="preserve"> </w:t>
      </w:r>
      <w:r w:rsidRPr="00AF1F8E">
        <w:rPr>
          <w:rFonts w:ascii="Arial"/>
        </w:rPr>
        <w:t>you</w:t>
      </w:r>
      <w:r w:rsidRPr="00AF1F8E">
        <w:rPr>
          <w:rFonts w:ascii="Arial"/>
          <w:spacing w:val="-2"/>
        </w:rPr>
        <w:t xml:space="preserve"> </w:t>
      </w:r>
      <w:r w:rsidRPr="00AF1F8E">
        <w:rPr>
          <w:rFonts w:ascii="Arial"/>
        </w:rPr>
        <w:t>have</w:t>
      </w:r>
      <w:r w:rsidRPr="00AF1F8E">
        <w:rPr>
          <w:rFonts w:ascii="Arial"/>
          <w:spacing w:val="-3"/>
        </w:rPr>
        <w:t xml:space="preserve"> </w:t>
      </w:r>
      <w:r w:rsidRPr="00AF1F8E">
        <w:rPr>
          <w:rFonts w:ascii="Arial"/>
        </w:rPr>
        <w:t>any</w:t>
      </w:r>
      <w:r w:rsidRPr="00AF1F8E">
        <w:rPr>
          <w:rFonts w:ascii="Arial"/>
          <w:spacing w:val="-5"/>
        </w:rPr>
        <w:t xml:space="preserve"> </w:t>
      </w:r>
      <w:r w:rsidRPr="00AF1F8E">
        <w:rPr>
          <w:rFonts w:ascii="Arial"/>
        </w:rPr>
        <w:t>questions</w:t>
      </w:r>
      <w:r w:rsidRPr="00AF1F8E">
        <w:rPr>
          <w:rFonts w:ascii="Arial"/>
          <w:spacing w:val="-3"/>
        </w:rPr>
        <w:t xml:space="preserve"> </w:t>
      </w:r>
      <w:r w:rsidRPr="00AF1F8E">
        <w:rPr>
          <w:rFonts w:ascii="Arial"/>
        </w:rPr>
        <w:t>or</w:t>
      </w:r>
      <w:r w:rsidRPr="00AF1F8E">
        <w:rPr>
          <w:rFonts w:ascii="Arial"/>
          <w:spacing w:val="-2"/>
        </w:rPr>
        <w:t xml:space="preserve"> </w:t>
      </w:r>
      <w:r w:rsidRPr="00AF1F8E">
        <w:rPr>
          <w:rFonts w:ascii="Arial"/>
        </w:rPr>
        <w:t>concerns,</w:t>
      </w:r>
      <w:r w:rsidRPr="00AF1F8E">
        <w:rPr>
          <w:rFonts w:ascii="Arial"/>
          <w:spacing w:val="-3"/>
        </w:rPr>
        <w:t xml:space="preserve"> </w:t>
      </w:r>
      <w:r w:rsidRPr="00AF1F8E">
        <w:rPr>
          <w:rFonts w:ascii="Arial"/>
        </w:rPr>
        <w:t>please</w:t>
      </w:r>
      <w:r w:rsidRPr="00AF1F8E">
        <w:rPr>
          <w:rFonts w:ascii="Arial"/>
          <w:spacing w:val="-2"/>
        </w:rPr>
        <w:t xml:space="preserve"> </w:t>
      </w:r>
      <w:r w:rsidRPr="00AF1F8E">
        <w:rPr>
          <w:rFonts w:ascii="Arial"/>
        </w:rPr>
        <w:t>contact</w:t>
      </w:r>
      <w:r w:rsidRPr="00AF1F8E">
        <w:rPr>
          <w:rFonts w:ascii="Arial"/>
          <w:spacing w:val="-3"/>
        </w:rPr>
        <w:t xml:space="preserve"> </w:t>
      </w:r>
      <w:r w:rsidRPr="00AF1F8E">
        <w:rPr>
          <w:rFonts w:ascii="Arial"/>
        </w:rPr>
        <w:t>Chrissy</w:t>
      </w:r>
      <w:r w:rsidRPr="00AF1F8E">
        <w:rPr>
          <w:rFonts w:ascii="Arial"/>
          <w:spacing w:val="-5"/>
        </w:rPr>
        <w:t xml:space="preserve"> </w:t>
      </w:r>
      <w:r w:rsidRPr="00AF1F8E">
        <w:rPr>
          <w:rFonts w:ascii="Arial"/>
          <w:spacing w:val="-2"/>
        </w:rPr>
        <w:t>Cole.</w:t>
      </w:r>
    </w:p>
    <w:p w14:paraId="691D36CA" w14:textId="77777777" w:rsidR="00FA64D9" w:rsidRPr="00AF1F8E" w:rsidRDefault="00FA64D9" w:rsidP="00E21FC3">
      <w:pPr>
        <w:pStyle w:val="BodyText"/>
        <w:spacing w:after="120" w:line="264" w:lineRule="auto"/>
        <w:jc w:val="both"/>
        <w:rPr>
          <w:rFonts w:ascii="Arial"/>
        </w:rPr>
      </w:pPr>
    </w:p>
    <w:p w14:paraId="691D36CC" w14:textId="77777777" w:rsidR="00FA64D9" w:rsidRPr="00AF1F8E" w:rsidRDefault="00E04C62" w:rsidP="00E21FC3">
      <w:pPr>
        <w:pStyle w:val="BodyText"/>
        <w:spacing w:after="120" w:line="264" w:lineRule="auto"/>
        <w:jc w:val="both"/>
        <w:rPr>
          <w:rFonts w:ascii="Arial" w:hAnsi="Arial"/>
        </w:rPr>
      </w:pPr>
      <w:r w:rsidRPr="00AF1F8E">
        <w:rPr>
          <w:rFonts w:ascii="Arial" w:hAnsi="Arial"/>
        </w:rPr>
        <w:t>Finally, remember that your friendship is very important to the residents. As we build relationships with the residents, it enriches</w:t>
      </w:r>
      <w:r w:rsidRPr="00AF1F8E">
        <w:rPr>
          <w:rFonts w:ascii="Arial" w:hAnsi="Arial"/>
          <w:spacing w:val="-2"/>
        </w:rPr>
        <w:t xml:space="preserve"> </w:t>
      </w:r>
      <w:r w:rsidRPr="00AF1F8E">
        <w:rPr>
          <w:rFonts w:ascii="Arial" w:hAnsi="Arial"/>
        </w:rPr>
        <w:t>our</w:t>
      </w:r>
      <w:r w:rsidRPr="00AF1F8E">
        <w:rPr>
          <w:rFonts w:ascii="Arial" w:hAnsi="Arial"/>
          <w:spacing w:val="-1"/>
        </w:rPr>
        <w:t xml:space="preserve"> </w:t>
      </w:r>
      <w:r w:rsidRPr="00AF1F8E">
        <w:rPr>
          <w:rFonts w:ascii="Arial" w:hAnsi="Arial"/>
        </w:rPr>
        <w:t>lives as much as theirs and it helps to maintain that link between them and St Martin’s.</w:t>
      </w:r>
    </w:p>
    <w:sectPr w:rsidR="00FA64D9" w:rsidRPr="00AF1F8E" w:rsidSect="00E21FC3">
      <w:pgSz w:w="11910"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107C"/>
    <w:multiLevelType w:val="hybridMultilevel"/>
    <w:tmpl w:val="40FEABD0"/>
    <w:lvl w:ilvl="0" w:tplc="C30E87FA">
      <w:start w:val="1"/>
      <w:numFmt w:val="decimal"/>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1084DE46">
      <w:numFmt w:val="bullet"/>
      <w:lvlText w:val="•"/>
      <w:lvlJc w:val="left"/>
      <w:pPr>
        <w:ind w:left="1573" w:hanging="360"/>
      </w:pPr>
      <w:rPr>
        <w:rFonts w:hint="default"/>
        <w:lang w:val="en-US" w:eastAsia="en-US" w:bidi="ar-SA"/>
      </w:rPr>
    </w:lvl>
    <w:lvl w:ilvl="2" w:tplc="C99C12B4">
      <w:numFmt w:val="bullet"/>
      <w:lvlText w:val="•"/>
      <w:lvlJc w:val="left"/>
      <w:pPr>
        <w:ind w:left="2406" w:hanging="360"/>
      </w:pPr>
      <w:rPr>
        <w:rFonts w:hint="default"/>
        <w:lang w:val="en-US" w:eastAsia="en-US" w:bidi="ar-SA"/>
      </w:rPr>
    </w:lvl>
    <w:lvl w:ilvl="3" w:tplc="E45E7274">
      <w:numFmt w:val="bullet"/>
      <w:lvlText w:val="•"/>
      <w:lvlJc w:val="left"/>
      <w:pPr>
        <w:ind w:left="3239" w:hanging="360"/>
      </w:pPr>
      <w:rPr>
        <w:rFonts w:hint="default"/>
        <w:lang w:val="en-US" w:eastAsia="en-US" w:bidi="ar-SA"/>
      </w:rPr>
    </w:lvl>
    <w:lvl w:ilvl="4" w:tplc="6BD2F24A">
      <w:numFmt w:val="bullet"/>
      <w:lvlText w:val="•"/>
      <w:lvlJc w:val="left"/>
      <w:pPr>
        <w:ind w:left="4072" w:hanging="360"/>
      </w:pPr>
      <w:rPr>
        <w:rFonts w:hint="default"/>
        <w:lang w:val="en-US" w:eastAsia="en-US" w:bidi="ar-SA"/>
      </w:rPr>
    </w:lvl>
    <w:lvl w:ilvl="5" w:tplc="BCA488E0">
      <w:numFmt w:val="bullet"/>
      <w:lvlText w:val="•"/>
      <w:lvlJc w:val="left"/>
      <w:pPr>
        <w:ind w:left="4906" w:hanging="360"/>
      </w:pPr>
      <w:rPr>
        <w:rFonts w:hint="default"/>
        <w:lang w:val="en-US" w:eastAsia="en-US" w:bidi="ar-SA"/>
      </w:rPr>
    </w:lvl>
    <w:lvl w:ilvl="6" w:tplc="77E296C8">
      <w:numFmt w:val="bullet"/>
      <w:lvlText w:val="•"/>
      <w:lvlJc w:val="left"/>
      <w:pPr>
        <w:ind w:left="5739" w:hanging="360"/>
      </w:pPr>
      <w:rPr>
        <w:rFonts w:hint="default"/>
        <w:lang w:val="en-US" w:eastAsia="en-US" w:bidi="ar-SA"/>
      </w:rPr>
    </w:lvl>
    <w:lvl w:ilvl="7" w:tplc="EE327C7A">
      <w:numFmt w:val="bullet"/>
      <w:lvlText w:val="•"/>
      <w:lvlJc w:val="left"/>
      <w:pPr>
        <w:ind w:left="6572" w:hanging="360"/>
      </w:pPr>
      <w:rPr>
        <w:rFonts w:hint="default"/>
        <w:lang w:val="en-US" w:eastAsia="en-US" w:bidi="ar-SA"/>
      </w:rPr>
    </w:lvl>
    <w:lvl w:ilvl="8" w:tplc="D36C84F2">
      <w:numFmt w:val="bullet"/>
      <w:lvlText w:val="•"/>
      <w:lvlJc w:val="left"/>
      <w:pPr>
        <w:ind w:left="7405" w:hanging="360"/>
      </w:pPr>
      <w:rPr>
        <w:rFonts w:hint="default"/>
        <w:lang w:val="en-US" w:eastAsia="en-US" w:bidi="ar-SA"/>
      </w:rPr>
    </w:lvl>
  </w:abstractNum>
  <w:abstractNum w:abstractNumId="1" w15:restartNumberingAfterBreak="0">
    <w:nsid w:val="4BE67829"/>
    <w:multiLevelType w:val="hybridMultilevel"/>
    <w:tmpl w:val="0E9256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1E33AB"/>
    <w:multiLevelType w:val="hybridMultilevel"/>
    <w:tmpl w:val="DAB04E96"/>
    <w:lvl w:ilvl="0" w:tplc="4A8E8F1E">
      <w:numFmt w:val="bullet"/>
      <w:lvlText w:val=""/>
      <w:lvlJc w:val="left"/>
      <w:pPr>
        <w:ind w:left="550" w:hanging="361"/>
      </w:pPr>
      <w:rPr>
        <w:rFonts w:ascii="Symbol" w:eastAsia="Symbol" w:hAnsi="Symbol" w:cs="Symbol" w:hint="default"/>
        <w:b w:val="0"/>
        <w:bCs w:val="0"/>
        <w:i w:val="0"/>
        <w:iCs w:val="0"/>
        <w:spacing w:val="0"/>
        <w:w w:val="100"/>
        <w:sz w:val="22"/>
        <w:szCs w:val="22"/>
        <w:lang w:val="en-US" w:eastAsia="en-US" w:bidi="ar-SA"/>
      </w:rPr>
    </w:lvl>
    <w:lvl w:ilvl="1" w:tplc="D6FE5D9A">
      <w:numFmt w:val="bullet"/>
      <w:lvlText w:val="•"/>
      <w:lvlJc w:val="left"/>
      <w:pPr>
        <w:ind w:left="1580" w:hanging="361"/>
      </w:pPr>
      <w:rPr>
        <w:rFonts w:hint="default"/>
        <w:lang w:val="en-US" w:eastAsia="en-US" w:bidi="ar-SA"/>
      </w:rPr>
    </w:lvl>
    <w:lvl w:ilvl="2" w:tplc="5F48DDCE">
      <w:numFmt w:val="bullet"/>
      <w:lvlText w:val="•"/>
      <w:lvlJc w:val="left"/>
      <w:pPr>
        <w:ind w:left="2601" w:hanging="361"/>
      </w:pPr>
      <w:rPr>
        <w:rFonts w:hint="default"/>
        <w:lang w:val="en-US" w:eastAsia="en-US" w:bidi="ar-SA"/>
      </w:rPr>
    </w:lvl>
    <w:lvl w:ilvl="3" w:tplc="C2B42AC8">
      <w:numFmt w:val="bullet"/>
      <w:lvlText w:val="•"/>
      <w:lvlJc w:val="left"/>
      <w:pPr>
        <w:ind w:left="3622" w:hanging="361"/>
      </w:pPr>
      <w:rPr>
        <w:rFonts w:hint="default"/>
        <w:lang w:val="en-US" w:eastAsia="en-US" w:bidi="ar-SA"/>
      </w:rPr>
    </w:lvl>
    <w:lvl w:ilvl="4" w:tplc="9C42308A">
      <w:numFmt w:val="bullet"/>
      <w:lvlText w:val="•"/>
      <w:lvlJc w:val="left"/>
      <w:pPr>
        <w:ind w:left="4642" w:hanging="361"/>
      </w:pPr>
      <w:rPr>
        <w:rFonts w:hint="default"/>
        <w:lang w:val="en-US" w:eastAsia="en-US" w:bidi="ar-SA"/>
      </w:rPr>
    </w:lvl>
    <w:lvl w:ilvl="5" w:tplc="8DD827FE">
      <w:numFmt w:val="bullet"/>
      <w:lvlText w:val="•"/>
      <w:lvlJc w:val="left"/>
      <w:pPr>
        <w:ind w:left="5663" w:hanging="361"/>
      </w:pPr>
      <w:rPr>
        <w:rFonts w:hint="default"/>
        <w:lang w:val="en-US" w:eastAsia="en-US" w:bidi="ar-SA"/>
      </w:rPr>
    </w:lvl>
    <w:lvl w:ilvl="6" w:tplc="A82AF966">
      <w:numFmt w:val="bullet"/>
      <w:lvlText w:val="•"/>
      <w:lvlJc w:val="left"/>
      <w:pPr>
        <w:ind w:left="6684" w:hanging="361"/>
      </w:pPr>
      <w:rPr>
        <w:rFonts w:hint="default"/>
        <w:lang w:val="en-US" w:eastAsia="en-US" w:bidi="ar-SA"/>
      </w:rPr>
    </w:lvl>
    <w:lvl w:ilvl="7" w:tplc="45A6634E">
      <w:numFmt w:val="bullet"/>
      <w:lvlText w:val="•"/>
      <w:lvlJc w:val="left"/>
      <w:pPr>
        <w:ind w:left="7705" w:hanging="361"/>
      </w:pPr>
      <w:rPr>
        <w:rFonts w:hint="default"/>
        <w:lang w:val="en-US" w:eastAsia="en-US" w:bidi="ar-SA"/>
      </w:rPr>
    </w:lvl>
    <w:lvl w:ilvl="8" w:tplc="066485AC">
      <w:numFmt w:val="bullet"/>
      <w:lvlText w:val="•"/>
      <w:lvlJc w:val="left"/>
      <w:pPr>
        <w:ind w:left="8725" w:hanging="361"/>
      </w:pPr>
      <w:rPr>
        <w:rFonts w:hint="default"/>
        <w:lang w:val="en-US" w:eastAsia="en-US" w:bidi="ar-SA"/>
      </w:rPr>
    </w:lvl>
  </w:abstractNum>
  <w:num w:numId="1" w16cid:durableId="1617179899">
    <w:abstractNumId w:val="0"/>
  </w:num>
  <w:num w:numId="2" w16cid:durableId="1773696154">
    <w:abstractNumId w:val="2"/>
  </w:num>
  <w:num w:numId="3" w16cid:durableId="72680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64D9"/>
    <w:rsid w:val="00192257"/>
    <w:rsid w:val="001E159E"/>
    <w:rsid w:val="002F7B82"/>
    <w:rsid w:val="0035700F"/>
    <w:rsid w:val="00453E41"/>
    <w:rsid w:val="005131A2"/>
    <w:rsid w:val="00617A35"/>
    <w:rsid w:val="00697043"/>
    <w:rsid w:val="00AB3966"/>
    <w:rsid w:val="00AB633A"/>
    <w:rsid w:val="00AF1F8E"/>
    <w:rsid w:val="00B40A7D"/>
    <w:rsid w:val="00B85C58"/>
    <w:rsid w:val="00CA6E89"/>
    <w:rsid w:val="00CB67F8"/>
    <w:rsid w:val="00DD6F94"/>
    <w:rsid w:val="00DF66CB"/>
    <w:rsid w:val="00E04C62"/>
    <w:rsid w:val="00E103D2"/>
    <w:rsid w:val="00E21FC3"/>
    <w:rsid w:val="00F41B0C"/>
    <w:rsid w:val="00FA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3651"/>
  <w15:docId w15:val="{7D46EBA4-D972-478B-B661-8F5EC0F7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15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14" w:hanging="360"/>
    </w:pPr>
    <w:rPr>
      <w:rFonts w:ascii="Calibri" w:eastAsia="Calibri" w:hAnsi="Calibri" w:cs="Calibri"/>
    </w:rPr>
  </w:style>
  <w:style w:type="paragraph" w:customStyle="1" w:styleId="TableParagraph">
    <w:name w:val="Table Paragraph"/>
    <w:basedOn w:val="Normal"/>
    <w:uiPriority w:val="1"/>
    <w:qFormat/>
    <w:pPr>
      <w:spacing w:before="37" w:line="271" w:lineRule="exact"/>
      <w:ind w:right="4"/>
      <w:jc w:val="center"/>
    </w:pPr>
  </w:style>
  <w:style w:type="paragraph" w:styleId="Title">
    <w:name w:val="Title"/>
    <w:basedOn w:val="Normal"/>
    <w:link w:val="TitleChar"/>
    <w:uiPriority w:val="10"/>
    <w:qFormat/>
    <w:rsid w:val="00B85C58"/>
    <w:pPr>
      <w:spacing w:before="116"/>
      <w:ind w:left="1648" w:right="1506"/>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B85C58"/>
    <w:rPr>
      <w:rFonts w:ascii="Arial" w:eastAsia="Arial" w:hAnsi="Arial" w:cs="Arial"/>
      <w:b/>
      <w:bCs/>
      <w:sz w:val="32"/>
      <w:szCs w:val="32"/>
      <w:lang w:val="en-GB"/>
    </w:rPr>
  </w:style>
  <w:style w:type="paragraph" w:customStyle="1" w:styleId="TableContents">
    <w:name w:val="Table Contents"/>
    <w:basedOn w:val="Normal"/>
    <w:rsid w:val="00DF66CB"/>
    <w:pPr>
      <w:suppressLineNumbers/>
      <w:suppressAutoHyphens/>
      <w:autoSpaceDE/>
      <w:autoSpaceDN/>
    </w:pPr>
    <w:rPr>
      <w:rFonts w:ascii="Arial" w:eastAsia="Arial Unicode MS" w:hAnsi="Arial"/>
      <w:kern w:val="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91A7DA394A949AFA30683D63C2DBB" ma:contentTypeVersion="15" ma:contentTypeDescription="Create a new document." ma:contentTypeScope="" ma:versionID="860816f4c50c5e9cdb521b95d1e71c27">
  <xsd:schema xmlns:xsd="http://www.w3.org/2001/XMLSchema" xmlns:xs="http://www.w3.org/2001/XMLSchema" xmlns:p="http://schemas.microsoft.com/office/2006/metadata/properties" xmlns:ns2="de3b2634-d343-4d29-9dbc-166bc4b04446" xmlns:ns3="175a69f8-58fc-4c2f-b687-dcf962852dfa" targetNamespace="http://schemas.microsoft.com/office/2006/metadata/properties" ma:root="true" ma:fieldsID="66642c594cd84d83fa3c0b0da6cd847b" ns2:_="" ns3:_="">
    <xsd:import namespace="de3b2634-d343-4d29-9dbc-166bc4b04446"/>
    <xsd:import namespace="175a69f8-58fc-4c2f-b687-dcf962852d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b2634-d343-4d29-9dbc-166bc4b04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cb7f6a-4fbd-4c03-8fc7-6dbb102bc3e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a69f8-58fc-4c2f-b687-dcf962852d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76603e-cbb8-4260-ab13-c25f1a928667}" ma:internalName="TaxCatchAll" ma:showField="CatchAllData" ma:web="175a69f8-58fc-4c2f-b687-dcf962852d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b2634-d343-4d29-9dbc-166bc4b04446">
      <Terms xmlns="http://schemas.microsoft.com/office/infopath/2007/PartnerControls"/>
    </lcf76f155ced4ddcb4097134ff3c332f>
    <TaxCatchAll xmlns="175a69f8-58fc-4c2f-b687-dcf962852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D3D36-537A-4FE8-ABD3-C8756C773B1F}"/>
</file>

<file path=customXml/itemProps2.xml><?xml version="1.0" encoding="utf-8"?>
<ds:datastoreItem xmlns:ds="http://schemas.openxmlformats.org/officeDocument/2006/customXml" ds:itemID="{EBCBC140-EDFE-430E-A5B2-A15DF6C3097C}">
  <ds:schemaRefs>
    <ds:schemaRef ds:uri="http://schemas.microsoft.com/office/2006/metadata/properties"/>
    <ds:schemaRef ds:uri="http://schemas.microsoft.com/office/infopath/2007/PartnerControls"/>
    <ds:schemaRef ds:uri="de3b2634-d343-4d29-9dbc-166bc4b04446"/>
    <ds:schemaRef ds:uri="175a69f8-58fc-4c2f-b687-dcf962852dfa"/>
  </ds:schemaRefs>
</ds:datastoreItem>
</file>

<file path=customXml/itemProps3.xml><?xml version="1.0" encoding="utf-8"?>
<ds:datastoreItem xmlns:ds="http://schemas.openxmlformats.org/officeDocument/2006/customXml" ds:itemID="{69E0C0B0-19B0-4331-B564-588C29B54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1889</Words>
  <Characters>9733</Characters>
  <Application>Microsoft Office Word</Application>
  <DocSecurity>0</DocSecurity>
  <Lines>231</Lines>
  <Paragraphs>119</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hiring@stm.org.uk</dc:creator>
  <cp:lastModifiedBy>Office Manager</cp:lastModifiedBy>
  <cp:revision>18</cp:revision>
  <cp:lastPrinted>2025-10-24T10:50:00Z</cp:lastPrinted>
  <dcterms:created xsi:type="dcterms:W3CDTF">2025-09-20T10:36:00Z</dcterms:created>
  <dcterms:modified xsi:type="dcterms:W3CDTF">2025-10-24T10:50:00Z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2010</vt:lpwstr>
  </property>
  <property fmtid="{D5CDD505-2E9C-101B-9397-08002B2CF9AE}" pid="4" name="LastSaved">
    <vt:filetime>2025-09-20T00:00:00Z</vt:filetime>
  </property>
  <property fmtid="{D5CDD505-2E9C-101B-9397-08002B2CF9AE}" pid="5" name="Producer">
    <vt:lpwstr>Microsoft® Word 2010</vt:lpwstr>
  </property>
  <property fmtid="{D5CDD505-2E9C-101B-9397-08002B2CF9AE}" pid="6" name="MSIP_Label_d9088468-0951-4aef-9cc3-0a346e475ddc_Enabled">
    <vt:lpwstr>true</vt:lpwstr>
  </property>
  <property fmtid="{D5CDD505-2E9C-101B-9397-08002B2CF9AE}" pid="7" name="MSIP_Label_d9088468-0951-4aef-9cc3-0a346e475ddc_SetDate">
    <vt:lpwstr>2025-09-20T10:36:17Z</vt:lpwstr>
  </property>
  <property fmtid="{D5CDD505-2E9C-101B-9397-08002B2CF9AE}" pid="8" name="MSIP_Label_d9088468-0951-4aef-9cc3-0a346e475ddc_Method">
    <vt:lpwstr>Privileged</vt:lpwstr>
  </property>
  <property fmtid="{D5CDD505-2E9C-101B-9397-08002B2CF9AE}" pid="9" name="MSIP_Label_d9088468-0951-4aef-9cc3-0a346e475ddc_Name">
    <vt:lpwstr>Public</vt:lpwstr>
  </property>
  <property fmtid="{D5CDD505-2E9C-101B-9397-08002B2CF9AE}" pid="10" name="MSIP_Label_d9088468-0951-4aef-9cc3-0a346e475ddc_SiteId">
    <vt:lpwstr>aca3c8d6-aa71-4e1a-a10e-03572fc58c0b</vt:lpwstr>
  </property>
  <property fmtid="{D5CDD505-2E9C-101B-9397-08002B2CF9AE}" pid="11" name="MSIP_Label_d9088468-0951-4aef-9cc3-0a346e475ddc_ActionId">
    <vt:lpwstr>6a5b0ad7-606e-4287-b217-f7171add3993</vt:lpwstr>
  </property>
  <property fmtid="{D5CDD505-2E9C-101B-9397-08002B2CF9AE}" pid="12" name="MSIP_Label_d9088468-0951-4aef-9cc3-0a346e475ddc_ContentBits">
    <vt:lpwstr>0</vt:lpwstr>
  </property>
  <property fmtid="{D5CDD505-2E9C-101B-9397-08002B2CF9AE}" pid="13" name="MSIP_Label_d9088468-0951-4aef-9cc3-0a346e475ddc_Tag">
    <vt:lpwstr>10, 0, 1, 1</vt:lpwstr>
  </property>
  <property fmtid="{D5CDD505-2E9C-101B-9397-08002B2CF9AE}" pid="14" name="ContentTypeId">
    <vt:lpwstr>0x01010067591A7DA394A949AFA30683D63C2DBB</vt:lpwstr>
  </property>
  <property fmtid="{D5CDD505-2E9C-101B-9397-08002B2CF9AE}" pid="15" name="MediaServiceImageTags">
    <vt:lpwstr/>
  </property>
</Properties>
</file>